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B07" w:rsidRDefault="00E86B07" w:rsidP="00E86B07">
      <w:pPr>
        <w:ind w:left="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06756" w:rsidRDefault="00E86B07" w:rsidP="00E86B07">
      <w:pPr>
        <w:spacing w:after="0" w:line="240" w:lineRule="auto"/>
        <w:ind w:left="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53E">
        <w:rPr>
          <w:rFonts w:ascii="Times New Roman" w:hAnsi="Times New Roman" w:cs="Times New Roman"/>
          <w:b/>
          <w:sz w:val="28"/>
          <w:szCs w:val="28"/>
        </w:rPr>
        <w:t>Анализ обращений граждан</w:t>
      </w:r>
      <w:r w:rsidR="00C502E0">
        <w:rPr>
          <w:rFonts w:ascii="Times New Roman" w:hAnsi="Times New Roman" w:cs="Times New Roman"/>
          <w:b/>
          <w:sz w:val="28"/>
          <w:szCs w:val="28"/>
        </w:rPr>
        <w:t>,</w:t>
      </w:r>
      <w:r w:rsidRPr="00B6753E">
        <w:rPr>
          <w:rFonts w:ascii="Times New Roman" w:hAnsi="Times New Roman" w:cs="Times New Roman"/>
          <w:b/>
          <w:sz w:val="28"/>
          <w:szCs w:val="28"/>
        </w:rPr>
        <w:t xml:space="preserve"> поступивших в </w:t>
      </w:r>
    </w:p>
    <w:p w:rsidR="00A54242" w:rsidRDefault="00EB00D5" w:rsidP="00E86B07">
      <w:pPr>
        <w:spacing w:after="0" w:line="240" w:lineRule="auto"/>
        <w:ind w:left="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</w:t>
      </w:r>
      <w:r w:rsidR="00A54242">
        <w:rPr>
          <w:rFonts w:ascii="Times New Roman" w:hAnsi="Times New Roman" w:cs="Times New Roman"/>
          <w:b/>
          <w:sz w:val="28"/>
          <w:szCs w:val="28"/>
        </w:rPr>
        <w:t xml:space="preserve"> и ИК </w:t>
      </w:r>
      <w:proofErr w:type="spellStart"/>
      <w:r w:rsidR="00C502E0">
        <w:rPr>
          <w:rFonts w:ascii="Times New Roman" w:hAnsi="Times New Roman" w:cs="Times New Roman"/>
          <w:b/>
          <w:sz w:val="28"/>
          <w:szCs w:val="28"/>
        </w:rPr>
        <w:t>Ульянковского</w:t>
      </w:r>
      <w:proofErr w:type="spellEnd"/>
      <w:r w:rsidR="00A54242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F06756" w:rsidRDefault="00E86B07" w:rsidP="00E86B07">
      <w:pPr>
        <w:spacing w:after="0" w:line="240" w:lineRule="auto"/>
        <w:ind w:left="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5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6753E">
        <w:rPr>
          <w:rFonts w:ascii="Times New Roman" w:hAnsi="Times New Roman" w:cs="Times New Roman"/>
          <w:b/>
          <w:sz w:val="28"/>
          <w:szCs w:val="28"/>
        </w:rPr>
        <w:t>Кайб</w:t>
      </w:r>
      <w:r>
        <w:rPr>
          <w:rFonts w:ascii="Times New Roman" w:hAnsi="Times New Roman" w:cs="Times New Roman"/>
          <w:b/>
          <w:sz w:val="28"/>
          <w:szCs w:val="28"/>
        </w:rPr>
        <w:t>ицкого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E86B07" w:rsidRDefault="00A54242" w:rsidP="00E86B07">
      <w:pPr>
        <w:spacing w:after="0" w:line="240" w:lineRule="auto"/>
        <w:ind w:left="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9B6B33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E539E9">
        <w:rPr>
          <w:rFonts w:ascii="Times New Roman" w:hAnsi="Times New Roman" w:cs="Times New Roman"/>
          <w:b/>
          <w:sz w:val="28"/>
          <w:szCs w:val="28"/>
        </w:rPr>
        <w:t>5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86B07" w:rsidRPr="00B6753E" w:rsidRDefault="00E86B07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6B07" w:rsidRDefault="00E86B07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с обращениями граждан в </w:t>
      </w:r>
      <w:r w:rsidR="00EB00D5">
        <w:rPr>
          <w:rFonts w:ascii="Times New Roman" w:hAnsi="Times New Roman" w:cs="Times New Roman"/>
          <w:sz w:val="28"/>
          <w:szCs w:val="28"/>
        </w:rPr>
        <w:t>Совете</w:t>
      </w:r>
      <w:r w:rsidR="00995FE5">
        <w:rPr>
          <w:rFonts w:ascii="Times New Roman" w:hAnsi="Times New Roman" w:cs="Times New Roman"/>
          <w:sz w:val="28"/>
          <w:szCs w:val="28"/>
        </w:rPr>
        <w:t xml:space="preserve"> и ИК </w:t>
      </w:r>
      <w:proofErr w:type="spellStart"/>
      <w:r w:rsidR="00C502E0">
        <w:rPr>
          <w:rFonts w:ascii="Times New Roman" w:hAnsi="Times New Roman" w:cs="Times New Roman"/>
          <w:sz w:val="28"/>
          <w:szCs w:val="28"/>
        </w:rPr>
        <w:t>Ульянковского</w:t>
      </w:r>
      <w:proofErr w:type="spellEnd"/>
      <w:r w:rsidR="00995FE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B0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построена на основании нормативных правовых актов:</w:t>
      </w:r>
    </w:p>
    <w:p w:rsidR="00E86B07" w:rsidRDefault="00E86B07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Федеральный закон от 02.05.2006 № 59-ФЗ «О порядке рассмотрения  обращений граждан Российской Федерации».</w:t>
      </w:r>
    </w:p>
    <w:p w:rsidR="00E86B07" w:rsidRDefault="00E86B07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Закон Республики Татарстан от 12.05.2003 № 16-ЗРТ «Об обращениях граждан в Республике Татарстан». </w:t>
      </w:r>
    </w:p>
    <w:p w:rsidR="00E539E9" w:rsidRDefault="00557058" w:rsidP="00E539E9">
      <w:pPr>
        <w:pStyle w:val="2"/>
        <w:shd w:val="clear" w:color="auto" w:fill="auto"/>
        <w:tabs>
          <w:tab w:val="left" w:pos="966"/>
        </w:tabs>
        <w:spacing w:before="0" w:line="240" w:lineRule="atLeast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86B07">
        <w:rPr>
          <w:rFonts w:ascii="Times New Roman" w:hAnsi="Times New Roman" w:cs="Times New Roman"/>
          <w:sz w:val="28"/>
          <w:szCs w:val="28"/>
        </w:rPr>
        <w:t xml:space="preserve">3. </w:t>
      </w:r>
      <w:r w:rsidR="00E539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539E9">
        <w:rPr>
          <w:rFonts w:ascii="Times New Roman" w:hAnsi="Times New Roman" w:cs="Times New Roman"/>
          <w:sz w:val="28"/>
          <w:szCs w:val="28"/>
        </w:rPr>
        <w:t>Постановление</w:t>
      </w:r>
      <w:r w:rsidR="00685C4E">
        <w:rPr>
          <w:rFonts w:ascii="Times New Roman" w:hAnsi="Times New Roman" w:cs="Times New Roman"/>
          <w:sz w:val="28"/>
          <w:szCs w:val="28"/>
        </w:rPr>
        <w:t xml:space="preserve"> </w:t>
      </w:r>
      <w:r w:rsidR="00137633">
        <w:rPr>
          <w:rFonts w:ascii="Times New Roman" w:hAnsi="Times New Roman" w:cs="Times New Roman"/>
          <w:sz w:val="28"/>
          <w:szCs w:val="28"/>
        </w:rPr>
        <w:t xml:space="preserve"> </w:t>
      </w:r>
      <w:r w:rsidR="00685C4E">
        <w:rPr>
          <w:rFonts w:ascii="Times New Roman" w:hAnsi="Times New Roman" w:cs="Times New Roman"/>
          <w:sz w:val="28"/>
          <w:szCs w:val="28"/>
          <w:lang w:val="tt-RU"/>
        </w:rPr>
        <w:t>Исполнительного</w:t>
      </w:r>
      <w:proofErr w:type="gramEnd"/>
      <w:r w:rsidR="00685C4E">
        <w:rPr>
          <w:rFonts w:ascii="Times New Roman" w:hAnsi="Times New Roman" w:cs="Times New Roman"/>
          <w:sz w:val="28"/>
          <w:szCs w:val="28"/>
          <w:lang w:val="tt-RU"/>
        </w:rPr>
        <w:t xml:space="preserve"> комитета </w:t>
      </w:r>
      <w:proofErr w:type="spellStart"/>
      <w:r w:rsidR="00C502E0">
        <w:rPr>
          <w:rFonts w:ascii="Times New Roman" w:hAnsi="Times New Roman" w:cs="Times New Roman"/>
          <w:sz w:val="28"/>
          <w:szCs w:val="28"/>
        </w:rPr>
        <w:t>Ульянковского</w:t>
      </w:r>
      <w:proofErr w:type="spellEnd"/>
      <w:r w:rsidR="0013763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137633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1376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37633">
        <w:rPr>
          <w:rFonts w:ascii="Times New Roman" w:hAnsi="Times New Roman" w:cs="Times New Roman"/>
          <w:sz w:val="28"/>
          <w:szCs w:val="28"/>
        </w:rPr>
        <w:t xml:space="preserve">муниципального района от </w:t>
      </w:r>
      <w:r w:rsidR="00E539E9">
        <w:rPr>
          <w:rFonts w:ascii="Times New Roman" w:hAnsi="Times New Roman" w:cs="Times New Roman"/>
          <w:sz w:val="28"/>
          <w:szCs w:val="28"/>
        </w:rPr>
        <w:t>18</w:t>
      </w:r>
      <w:r w:rsidR="00137633">
        <w:rPr>
          <w:rFonts w:ascii="Times New Roman" w:hAnsi="Times New Roman" w:cs="Times New Roman"/>
          <w:sz w:val="28"/>
          <w:szCs w:val="28"/>
        </w:rPr>
        <w:t>.03.201</w:t>
      </w:r>
      <w:r w:rsidR="00137633">
        <w:rPr>
          <w:rFonts w:ascii="Times New Roman" w:hAnsi="Times New Roman" w:cs="Times New Roman"/>
          <w:sz w:val="28"/>
          <w:szCs w:val="28"/>
          <w:lang w:val="tt-RU"/>
        </w:rPr>
        <w:t>6</w:t>
      </w:r>
      <w:r w:rsidR="00137633">
        <w:rPr>
          <w:rFonts w:ascii="Times New Roman" w:hAnsi="Times New Roman" w:cs="Times New Roman"/>
          <w:sz w:val="28"/>
          <w:szCs w:val="28"/>
        </w:rPr>
        <w:t xml:space="preserve"> №</w:t>
      </w:r>
      <w:r w:rsidR="00137633">
        <w:rPr>
          <w:rFonts w:ascii="Times New Roman" w:hAnsi="Times New Roman" w:cs="Times New Roman"/>
          <w:sz w:val="28"/>
          <w:szCs w:val="28"/>
          <w:lang w:val="tt-RU"/>
        </w:rPr>
        <w:t xml:space="preserve"> 6</w:t>
      </w:r>
      <w:r w:rsidR="0027026A">
        <w:rPr>
          <w:rFonts w:ascii="Times New Roman" w:hAnsi="Times New Roman" w:cs="Times New Roman"/>
          <w:sz w:val="28"/>
          <w:szCs w:val="28"/>
        </w:rPr>
        <w:t xml:space="preserve"> </w:t>
      </w:r>
      <w:r w:rsidR="00137633">
        <w:rPr>
          <w:rFonts w:ascii="Times New Roman" w:hAnsi="Times New Roman" w:cs="Times New Roman"/>
          <w:sz w:val="28"/>
          <w:szCs w:val="28"/>
        </w:rPr>
        <w:t xml:space="preserve"> </w:t>
      </w:r>
      <w:r w:rsidR="00685C4E">
        <w:rPr>
          <w:rFonts w:ascii="Times New Roman" w:hAnsi="Times New Roman" w:cs="Times New Roman"/>
          <w:sz w:val="28"/>
          <w:szCs w:val="28"/>
        </w:rPr>
        <w:t>«О</w:t>
      </w:r>
      <w:r w:rsidR="00137633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137633" w:rsidRPr="001376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работы с обращениями граждан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7633" w:rsidRPr="00137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Исполнительном комитете </w:t>
      </w:r>
      <w:proofErr w:type="spellStart"/>
      <w:r w:rsidR="00C502E0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Ульянковского</w:t>
      </w:r>
      <w:proofErr w:type="spellEnd"/>
      <w:r w:rsidR="00137633" w:rsidRPr="00137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137633" w:rsidRPr="0013763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="00137633" w:rsidRPr="00137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Татарстан»</w:t>
      </w:r>
    </w:p>
    <w:p w:rsidR="00E539E9" w:rsidRPr="00685C4E" w:rsidRDefault="00E539E9" w:rsidP="00685C4E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4.    </w:t>
      </w:r>
      <w:r w:rsidR="0068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</w:t>
      </w:r>
      <w:r w:rsidR="00685C4E">
        <w:rPr>
          <w:rFonts w:ascii="Times New Roman" w:hAnsi="Times New Roman" w:cs="Times New Roman"/>
          <w:sz w:val="28"/>
          <w:szCs w:val="28"/>
          <w:lang w:val="tt-RU"/>
        </w:rPr>
        <w:t xml:space="preserve">Исполнительного комитета </w:t>
      </w:r>
      <w:r w:rsidR="00685C4E">
        <w:rPr>
          <w:rFonts w:ascii="Times New Roman" w:hAnsi="Times New Roman" w:cs="Times New Roman"/>
          <w:sz w:val="28"/>
          <w:szCs w:val="28"/>
          <w:lang w:val="tt-RU"/>
        </w:rPr>
        <w:t>Ульянковского</w:t>
      </w:r>
      <w:r w:rsidR="00685C4E">
        <w:rPr>
          <w:rFonts w:ascii="Times New Roman" w:hAnsi="Times New Roman" w:cs="Times New Roman"/>
          <w:sz w:val="28"/>
          <w:szCs w:val="28"/>
          <w:lang w:val="tt-RU"/>
        </w:rPr>
        <w:t xml:space="preserve"> сельского поселения </w:t>
      </w:r>
      <w:proofErr w:type="spellStart"/>
      <w:r w:rsidR="00685C4E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685C4E">
        <w:rPr>
          <w:rFonts w:ascii="Times New Roman" w:hAnsi="Times New Roman" w:cs="Times New Roman"/>
          <w:sz w:val="28"/>
          <w:szCs w:val="28"/>
        </w:rPr>
        <w:t xml:space="preserve"> муниципального района от 26.12.2022 г. № </w:t>
      </w:r>
      <w:proofErr w:type="gramStart"/>
      <w:r w:rsidR="00685C4E">
        <w:rPr>
          <w:rFonts w:ascii="Times New Roman" w:hAnsi="Times New Roman" w:cs="Times New Roman"/>
          <w:sz w:val="28"/>
          <w:szCs w:val="28"/>
        </w:rPr>
        <w:t xml:space="preserve">14 </w:t>
      </w:r>
      <w:r w:rsidR="00685C4E">
        <w:rPr>
          <w:rFonts w:ascii="Times New Roman" w:hAnsi="Times New Roman" w:cs="Times New Roman"/>
          <w:bCs/>
          <w:sz w:val="28"/>
          <w:szCs w:val="28"/>
        </w:rPr>
        <w:t xml:space="preserve"> Об</w:t>
      </w:r>
      <w:proofErr w:type="gramEnd"/>
      <w:r w:rsidR="00685C4E">
        <w:rPr>
          <w:rFonts w:ascii="Times New Roman" w:hAnsi="Times New Roman" w:cs="Times New Roman"/>
          <w:bCs/>
          <w:sz w:val="28"/>
          <w:szCs w:val="28"/>
        </w:rPr>
        <w:t xml:space="preserve"> утверждении Порядка работы с обращениями граждан по фактам коррупционной направленности, поступившими в Исполнительный комитет </w:t>
      </w:r>
      <w:proofErr w:type="spellStart"/>
      <w:r w:rsidR="00685C4E">
        <w:rPr>
          <w:rFonts w:ascii="Times New Roman" w:hAnsi="Times New Roman" w:cs="Times New Roman"/>
          <w:bCs/>
          <w:sz w:val="28"/>
          <w:szCs w:val="28"/>
        </w:rPr>
        <w:t>Ульянковского</w:t>
      </w:r>
      <w:proofErr w:type="spellEnd"/>
      <w:r w:rsidR="00685C4E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="00685C4E">
        <w:rPr>
          <w:rFonts w:ascii="Times New Roman" w:hAnsi="Times New Roman" w:cs="Times New Roman"/>
          <w:bCs/>
          <w:sz w:val="28"/>
          <w:szCs w:val="28"/>
        </w:rPr>
        <w:t>Кайбицкого</w:t>
      </w:r>
      <w:proofErr w:type="spellEnd"/>
      <w:r w:rsidR="00685C4E">
        <w:rPr>
          <w:rFonts w:ascii="Times New Roman" w:hAnsi="Times New Roman" w:cs="Times New Roman"/>
          <w:bCs/>
          <w:sz w:val="28"/>
          <w:szCs w:val="28"/>
        </w:rPr>
        <w:t xml:space="preserve"> муниципаль</w:t>
      </w:r>
      <w:r w:rsidR="00685C4E">
        <w:rPr>
          <w:rFonts w:ascii="Times New Roman" w:hAnsi="Times New Roman" w:cs="Times New Roman"/>
          <w:bCs/>
          <w:sz w:val="28"/>
          <w:szCs w:val="28"/>
        </w:rPr>
        <w:t>ного района Республики Татарстан</w:t>
      </w:r>
    </w:p>
    <w:p w:rsidR="00E539E9" w:rsidRPr="00E539E9" w:rsidRDefault="00E539E9" w:rsidP="00E539E9">
      <w:pPr>
        <w:pStyle w:val="2"/>
        <w:shd w:val="clear" w:color="auto" w:fill="auto"/>
        <w:tabs>
          <w:tab w:val="left" w:pos="966"/>
        </w:tabs>
        <w:spacing w:before="0" w:line="240" w:lineRule="atLeast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5.  Постановление от 25.12.2025 №15 «</w:t>
      </w:r>
      <w:r w:rsidRPr="00E539E9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Pr="00E539E9">
        <w:rPr>
          <w:rFonts w:ascii="Times New Roman" w:hAnsi="Times New Roman"/>
          <w:bCs/>
          <w:sz w:val="28"/>
          <w:szCs w:val="28"/>
        </w:rPr>
        <w:t xml:space="preserve">Порядок работы с обращениями граждан в Исполнительном комитете </w:t>
      </w:r>
      <w:proofErr w:type="spellStart"/>
      <w:r w:rsidRPr="00E539E9">
        <w:rPr>
          <w:rFonts w:ascii="Times New Roman" w:hAnsi="Times New Roman"/>
          <w:bCs/>
          <w:sz w:val="28"/>
          <w:szCs w:val="28"/>
        </w:rPr>
        <w:t>Ульянковского</w:t>
      </w:r>
      <w:proofErr w:type="spellEnd"/>
      <w:r w:rsidRPr="00E539E9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 w:rsidRPr="00E539E9">
        <w:rPr>
          <w:rFonts w:ascii="Times New Roman" w:hAnsi="Times New Roman"/>
          <w:bCs/>
          <w:sz w:val="28"/>
          <w:szCs w:val="28"/>
        </w:rPr>
        <w:t>Кайбицкого</w:t>
      </w:r>
      <w:proofErr w:type="spellEnd"/>
      <w:r w:rsidRPr="00E539E9">
        <w:rPr>
          <w:rFonts w:ascii="Times New Roman" w:hAnsi="Times New Roman"/>
          <w:bCs/>
          <w:sz w:val="28"/>
          <w:szCs w:val="28"/>
        </w:rPr>
        <w:t xml:space="preserve"> муниципального района Республики Татарстан</w:t>
      </w:r>
      <w:r w:rsidRPr="00E539E9">
        <w:rPr>
          <w:rFonts w:ascii="Times New Roman" w:hAnsi="Times New Roman"/>
          <w:sz w:val="28"/>
          <w:szCs w:val="28"/>
        </w:rPr>
        <w:t xml:space="preserve">, утвержденное постановлением Исполнительного комитета </w:t>
      </w:r>
      <w:proofErr w:type="spellStart"/>
      <w:r w:rsidRPr="00E539E9">
        <w:rPr>
          <w:rFonts w:ascii="Times New Roman" w:hAnsi="Times New Roman"/>
          <w:bCs/>
          <w:sz w:val="28"/>
          <w:szCs w:val="28"/>
        </w:rPr>
        <w:t>Ульянковского</w:t>
      </w:r>
      <w:proofErr w:type="spellEnd"/>
      <w:r w:rsidRPr="00E539E9">
        <w:rPr>
          <w:rFonts w:ascii="Times New Roman" w:hAnsi="Times New Roman"/>
          <w:bCs/>
          <w:sz w:val="28"/>
          <w:szCs w:val="28"/>
        </w:rPr>
        <w:t xml:space="preserve"> </w:t>
      </w:r>
      <w:r w:rsidRPr="00E539E9">
        <w:rPr>
          <w:rFonts w:ascii="Times New Roman" w:hAnsi="Times New Roman"/>
          <w:sz w:val="28"/>
          <w:szCs w:val="28"/>
        </w:rPr>
        <w:t>сельского поселения от 18.03.2016 №6</w:t>
      </w:r>
      <w:r>
        <w:rPr>
          <w:rFonts w:ascii="Times New Roman" w:hAnsi="Times New Roman"/>
          <w:sz w:val="28"/>
          <w:szCs w:val="28"/>
        </w:rPr>
        <w:t>»</w:t>
      </w:r>
    </w:p>
    <w:p w:rsidR="00E86B07" w:rsidRDefault="00E86B07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6B07" w:rsidRDefault="00995FE5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BD3DD7">
        <w:rPr>
          <w:rFonts w:ascii="Times New Roman" w:hAnsi="Times New Roman" w:cs="Times New Roman"/>
          <w:sz w:val="28"/>
          <w:szCs w:val="28"/>
        </w:rPr>
        <w:t xml:space="preserve"> 202</w:t>
      </w:r>
      <w:r w:rsidR="008C21D5">
        <w:rPr>
          <w:rFonts w:ascii="Times New Roman" w:hAnsi="Times New Roman" w:cs="Times New Roman"/>
          <w:sz w:val="28"/>
          <w:szCs w:val="28"/>
        </w:rPr>
        <w:t>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E86B07">
        <w:rPr>
          <w:rFonts w:ascii="Times New Roman" w:hAnsi="Times New Roman" w:cs="Times New Roman"/>
          <w:sz w:val="28"/>
          <w:szCs w:val="28"/>
        </w:rPr>
        <w:t xml:space="preserve"> в </w:t>
      </w:r>
      <w:r w:rsidR="0027026A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 xml:space="preserve"> и ИК </w:t>
      </w:r>
      <w:proofErr w:type="spellStart"/>
      <w:r w:rsidR="00C502E0">
        <w:rPr>
          <w:rFonts w:ascii="Times New Roman" w:hAnsi="Times New Roman" w:cs="Times New Roman"/>
          <w:sz w:val="28"/>
          <w:szCs w:val="28"/>
        </w:rPr>
        <w:t>Ульянковского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702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6B07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E86B07">
        <w:rPr>
          <w:rFonts w:ascii="Times New Roman" w:hAnsi="Times New Roman" w:cs="Times New Roman"/>
          <w:sz w:val="28"/>
          <w:szCs w:val="28"/>
        </w:rPr>
        <w:t xml:space="preserve"> муниципального района поступило всего </w:t>
      </w:r>
      <w:r w:rsidR="008C21D5">
        <w:rPr>
          <w:rFonts w:ascii="Times New Roman" w:hAnsi="Times New Roman" w:cs="Times New Roman"/>
          <w:sz w:val="28"/>
          <w:szCs w:val="28"/>
        </w:rPr>
        <w:t>17</w:t>
      </w:r>
      <w:r w:rsidR="009B6B33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="00E86B07">
        <w:rPr>
          <w:rFonts w:ascii="Times New Roman" w:hAnsi="Times New Roman" w:cs="Times New Roman"/>
          <w:sz w:val="28"/>
          <w:szCs w:val="28"/>
        </w:rPr>
        <w:t xml:space="preserve">, в том числе на личном приеме -  </w:t>
      </w:r>
      <w:r w:rsidR="009B6B33">
        <w:rPr>
          <w:rFonts w:ascii="Times New Roman" w:hAnsi="Times New Roman" w:cs="Times New Roman"/>
          <w:sz w:val="28"/>
          <w:szCs w:val="28"/>
        </w:rPr>
        <w:t>1</w:t>
      </w:r>
      <w:r w:rsidR="008C21D5">
        <w:rPr>
          <w:rFonts w:ascii="Times New Roman" w:hAnsi="Times New Roman" w:cs="Times New Roman"/>
          <w:sz w:val="28"/>
          <w:szCs w:val="28"/>
        </w:rPr>
        <w:t>7</w:t>
      </w:r>
      <w:r w:rsidR="00EB00D5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="009B6B33">
        <w:rPr>
          <w:rFonts w:ascii="Times New Roman" w:hAnsi="Times New Roman" w:cs="Times New Roman"/>
          <w:sz w:val="28"/>
          <w:szCs w:val="28"/>
        </w:rPr>
        <w:t>; письменных обращений не было</w:t>
      </w:r>
      <w:r w:rsidR="00EB00D5">
        <w:rPr>
          <w:rFonts w:ascii="Times New Roman" w:hAnsi="Times New Roman" w:cs="Times New Roman"/>
          <w:sz w:val="28"/>
          <w:szCs w:val="28"/>
        </w:rPr>
        <w:t>,</w:t>
      </w:r>
      <w:r w:rsidR="00EB00D5" w:rsidRPr="00833FF4">
        <w:rPr>
          <w:rFonts w:ascii="Times New Roman" w:hAnsi="Times New Roman" w:cs="Times New Roman"/>
          <w:sz w:val="28"/>
          <w:szCs w:val="28"/>
        </w:rPr>
        <w:t xml:space="preserve"> </w:t>
      </w:r>
      <w:r w:rsidR="00EB00D5">
        <w:rPr>
          <w:rFonts w:ascii="Times New Roman" w:hAnsi="Times New Roman" w:cs="Times New Roman"/>
          <w:sz w:val="28"/>
          <w:szCs w:val="28"/>
        </w:rPr>
        <w:t>из</w:t>
      </w:r>
      <w:r w:rsidR="00E86B07">
        <w:rPr>
          <w:rFonts w:ascii="Times New Roman" w:hAnsi="Times New Roman" w:cs="Times New Roman"/>
          <w:sz w:val="28"/>
          <w:szCs w:val="28"/>
        </w:rPr>
        <w:t xml:space="preserve"> них </w:t>
      </w:r>
      <w:r w:rsidR="00666A57">
        <w:rPr>
          <w:rFonts w:ascii="Times New Roman" w:hAnsi="Times New Roman" w:cs="Times New Roman"/>
          <w:sz w:val="28"/>
          <w:szCs w:val="28"/>
        </w:rPr>
        <w:t xml:space="preserve"> </w:t>
      </w:r>
      <w:r w:rsidR="008C21D5">
        <w:rPr>
          <w:rFonts w:ascii="Times New Roman" w:hAnsi="Times New Roman" w:cs="Times New Roman"/>
          <w:sz w:val="28"/>
          <w:szCs w:val="28"/>
        </w:rPr>
        <w:t>- электронных обращений</w:t>
      </w:r>
      <w:r>
        <w:rPr>
          <w:rFonts w:ascii="Times New Roman" w:hAnsi="Times New Roman" w:cs="Times New Roman"/>
          <w:sz w:val="28"/>
          <w:szCs w:val="28"/>
        </w:rPr>
        <w:t xml:space="preserve"> –нет.</w:t>
      </w:r>
    </w:p>
    <w:p w:rsidR="00E86B07" w:rsidRDefault="00E86B07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6B07" w:rsidRDefault="00E86B07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авторами  обращений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являются: </w:t>
      </w:r>
    </w:p>
    <w:p w:rsidR="00E86B07" w:rsidRDefault="00E86B07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рабочие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8C21D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93A68" w:rsidRPr="009D213C" w:rsidRDefault="00F93A68" w:rsidP="00995FE5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пенсионеры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8C21D5">
        <w:rPr>
          <w:rFonts w:ascii="Times New Roman" w:hAnsi="Times New Roman" w:cs="Times New Roman"/>
          <w:sz w:val="28"/>
          <w:szCs w:val="28"/>
        </w:rPr>
        <w:t>10.</w:t>
      </w:r>
    </w:p>
    <w:p w:rsidR="00E86B07" w:rsidRDefault="00E86B07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6B07" w:rsidRDefault="00E86B07" w:rsidP="00995FE5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вопросы, затронутые в обращениях граждан за истекший период: </w:t>
      </w:r>
    </w:p>
    <w:p w:rsidR="00E86B07" w:rsidRDefault="004E419B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жилищные вопросы – </w:t>
      </w:r>
      <w:r w:rsidR="008C21D5">
        <w:rPr>
          <w:rFonts w:ascii="Times New Roman" w:hAnsi="Times New Roman" w:cs="Times New Roman"/>
          <w:sz w:val="28"/>
          <w:szCs w:val="28"/>
        </w:rPr>
        <w:t>2</w:t>
      </w:r>
      <w:r w:rsidR="00E86B07">
        <w:rPr>
          <w:rFonts w:ascii="Times New Roman" w:hAnsi="Times New Roman" w:cs="Times New Roman"/>
          <w:sz w:val="28"/>
          <w:szCs w:val="28"/>
        </w:rPr>
        <w:t>;</w:t>
      </w:r>
    </w:p>
    <w:p w:rsidR="00E86B07" w:rsidRDefault="00E86B07" w:rsidP="00995FE5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вопросы, касающиеся комм</w:t>
      </w:r>
      <w:r w:rsidR="00F01C30">
        <w:rPr>
          <w:rFonts w:ascii="Times New Roman" w:hAnsi="Times New Roman" w:cs="Times New Roman"/>
          <w:sz w:val="28"/>
          <w:szCs w:val="28"/>
        </w:rPr>
        <w:t>унально-</w:t>
      </w:r>
      <w:r w:rsidR="004451E5">
        <w:rPr>
          <w:rFonts w:ascii="Times New Roman" w:hAnsi="Times New Roman" w:cs="Times New Roman"/>
          <w:sz w:val="28"/>
          <w:szCs w:val="28"/>
        </w:rPr>
        <w:t>бытового</w:t>
      </w:r>
      <w:bookmarkStart w:id="0" w:name="_GoBack"/>
      <w:bookmarkEnd w:id="0"/>
      <w:r w:rsidR="004451E5">
        <w:rPr>
          <w:rFonts w:ascii="Times New Roman" w:hAnsi="Times New Roman" w:cs="Times New Roman"/>
          <w:sz w:val="28"/>
          <w:szCs w:val="28"/>
        </w:rPr>
        <w:t xml:space="preserve"> обслуживания</w:t>
      </w:r>
      <w:r w:rsidR="004E419B">
        <w:rPr>
          <w:rFonts w:ascii="Times New Roman" w:hAnsi="Times New Roman" w:cs="Times New Roman"/>
          <w:sz w:val="28"/>
          <w:szCs w:val="28"/>
        </w:rPr>
        <w:t xml:space="preserve"> - </w:t>
      </w:r>
      <w:r w:rsidR="008C21D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B77D5" w:rsidRDefault="00F04385" w:rsidP="00F06756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земельные вопросы </w:t>
      </w:r>
      <w:r w:rsidR="00AB77D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3DD7">
        <w:rPr>
          <w:rFonts w:ascii="Times New Roman" w:hAnsi="Times New Roman" w:cs="Times New Roman"/>
          <w:sz w:val="28"/>
          <w:szCs w:val="28"/>
        </w:rPr>
        <w:t>4</w:t>
      </w:r>
    </w:p>
    <w:p w:rsidR="00E87779" w:rsidRDefault="00BD3DD7" w:rsidP="00F06756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жалобы - 0</w:t>
      </w:r>
      <w:r w:rsidR="00E86B07">
        <w:rPr>
          <w:rFonts w:ascii="Times New Roman" w:hAnsi="Times New Roman" w:cs="Times New Roman"/>
          <w:sz w:val="28"/>
          <w:szCs w:val="28"/>
        </w:rPr>
        <w:t>.</w:t>
      </w:r>
    </w:p>
    <w:p w:rsidR="00AB77D5" w:rsidRPr="00F04385" w:rsidRDefault="008C21D5" w:rsidP="00F06756">
      <w:pPr>
        <w:spacing w:after="0" w:line="240" w:lineRule="auto"/>
        <w:ind w:left="284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- социальные вопросы - 4</w:t>
      </w:r>
    </w:p>
    <w:sectPr w:rsidR="00AB77D5" w:rsidRPr="00F04385" w:rsidSect="00F06756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384"/>
    <w:rsid w:val="00042484"/>
    <w:rsid w:val="000818DD"/>
    <w:rsid w:val="000E21A3"/>
    <w:rsid w:val="001128B1"/>
    <w:rsid w:val="00137633"/>
    <w:rsid w:val="00181B18"/>
    <w:rsid w:val="0022789C"/>
    <w:rsid w:val="0027026A"/>
    <w:rsid w:val="00292BF9"/>
    <w:rsid w:val="003B5ED2"/>
    <w:rsid w:val="003E516B"/>
    <w:rsid w:val="004451E5"/>
    <w:rsid w:val="00490A7A"/>
    <w:rsid w:val="004C7D5F"/>
    <w:rsid w:val="004E419B"/>
    <w:rsid w:val="00512154"/>
    <w:rsid w:val="00557058"/>
    <w:rsid w:val="00575F1E"/>
    <w:rsid w:val="00666A57"/>
    <w:rsid w:val="00685C4E"/>
    <w:rsid w:val="00691384"/>
    <w:rsid w:val="00775946"/>
    <w:rsid w:val="007D49B7"/>
    <w:rsid w:val="008A107C"/>
    <w:rsid w:val="008C21D5"/>
    <w:rsid w:val="008C79D4"/>
    <w:rsid w:val="00995FE5"/>
    <w:rsid w:val="009B6B33"/>
    <w:rsid w:val="009D213C"/>
    <w:rsid w:val="00A54242"/>
    <w:rsid w:val="00AB77D5"/>
    <w:rsid w:val="00AF32F5"/>
    <w:rsid w:val="00BB0540"/>
    <w:rsid w:val="00BD3DD7"/>
    <w:rsid w:val="00C27410"/>
    <w:rsid w:val="00C4497F"/>
    <w:rsid w:val="00C45F93"/>
    <w:rsid w:val="00C502E0"/>
    <w:rsid w:val="00C77439"/>
    <w:rsid w:val="00CB1C6A"/>
    <w:rsid w:val="00CD098F"/>
    <w:rsid w:val="00DA59AB"/>
    <w:rsid w:val="00E5197D"/>
    <w:rsid w:val="00E539E9"/>
    <w:rsid w:val="00E86B07"/>
    <w:rsid w:val="00EB00D5"/>
    <w:rsid w:val="00EF1659"/>
    <w:rsid w:val="00F01C30"/>
    <w:rsid w:val="00F04385"/>
    <w:rsid w:val="00F06756"/>
    <w:rsid w:val="00F8661E"/>
    <w:rsid w:val="00F93A68"/>
    <w:rsid w:val="00FF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153380-E82E-43E0-A71F-88D5A0FA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uiPriority w:val="99"/>
    <w:locked/>
    <w:rsid w:val="00E539E9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E539E9"/>
    <w:pPr>
      <w:shd w:val="clear" w:color="auto" w:fill="FFFFFF"/>
      <w:spacing w:before="360" w:after="0" w:line="307" w:lineRule="exact"/>
      <w:jc w:val="both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Света</cp:lastModifiedBy>
  <cp:revision>2</cp:revision>
  <dcterms:created xsi:type="dcterms:W3CDTF">2026-01-29T12:24:00Z</dcterms:created>
  <dcterms:modified xsi:type="dcterms:W3CDTF">2026-01-29T12:24:00Z</dcterms:modified>
</cp:coreProperties>
</file>