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07" w:rsidRDefault="00E86B07" w:rsidP="00E86B0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6756" w:rsidRDefault="00E86B07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3E">
        <w:rPr>
          <w:rFonts w:ascii="Times New Roman" w:hAnsi="Times New Roman" w:cs="Times New Roman"/>
          <w:b/>
          <w:sz w:val="28"/>
          <w:szCs w:val="28"/>
        </w:rPr>
        <w:t>Анализ обращений граждан</w:t>
      </w:r>
      <w:r w:rsidR="00C502E0">
        <w:rPr>
          <w:rFonts w:ascii="Times New Roman" w:hAnsi="Times New Roman" w:cs="Times New Roman"/>
          <w:b/>
          <w:sz w:val="28"/>
          <w:szCs w:val="28"/>
        </w:rPr>
        <w:t>,</w:t>
      </w:r>
      <w:r w:rsidRPr="00B6753E">
        <w:rPr>
          <w:rFonts w:ascii="Times New Roman" w:hAnsi="Times New Roman" w:cs="Times New Roman"/>
          <w:b/>
          <w:sz w:val="28"/>
          <w:szCs w:val="28"/>
        </w:rPr>
        <w:t xml:space="preserve"> поступивших в </w:t>
      </w:r>
    </w:p>
    <w:p w:rsidR="00A54242" w:rsidRDefault="00EB00D5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A54242">
        <w:rPr>
          <w:rFonts w:ascii="Times New Roman" w:hAnsi="Times New Roman" w:cs="Times New Roman"/>
          <w:b/>
          <w:sz w:val="28"/>
          <w:szCs w:val="28"/>
        </w:rPr>
        <w:t xml:space="preserve"> и ИК </w:t>
      </w:r>
      <w:proofErr w:type="spellStart"/>
      <w:r w:rsidR="00C502E0">
        <w:rPr>
          <w:rFonts w:ascii="Times New Roman" w:hAnsi="Times New Roman" w:cs="Times New Roman"/>
          <w:b/>
          <w:sz w:val="28"/>
          <w:szCs w:val="28"/>
        </w:rPr>
        <w:t>Ульянковского</w:t>
      </w:r>
      <w:proofErr w:type="spellEnd"/>
      <w:r w:rsidR="00A542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06756" w:rsidRDefault="00E86B07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753E">
        <w:rPr>
          <w:rFonts w:ascii="Times New Roman" w:hAnsi="Times New Roman" w:cs="Times New Roman"/>
          <w:b/>
          <w:sz w:val="28"/>
          <w:szCs w:val="28"/>
        </w:rPr>
        <w:t>Кайб</w:t>
      </w:r>
      <w:r>
        <w:rPr>
          <w:rFonts w:ascii="Times New Roman" w:hAnsi="Times New Roman" w:cs="Times New Roman"/>
          <w:b/>
          <w:sz w:val="28"/>
          <w:szCs w:val="28"/>
        </w:rPr>
        <w:t>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86B07" w:rsidRDefault="00A54242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D098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41BF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6B07" w:rsidRPr="00B6753E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</w:t>
      </w:r>
      <w:r w:rsidR="00EB00D5">
        <w:rPr>
          <w:rFonts w:ascii="Times New Roman" w:hAnsi="Times New Roman" w:cs="Times New Roman"/>
          <w:sz w:val="28"/>
          <w:szCs w:val="28"/>
        </w:rPr>
        <w:t>Совете</w:t>
      </w:r>
      <w:r w:rsidR="00995FE5">
        <w:rPr>
          <w:rFonts w:ascii="Times New Roman" w:hAnsi="Times New Roman" w:cs="Times New Roman"/>
          <w:sz w:val="28"/>
          <w:szCs w:val="28"/>
        </w:rPr>
        <w:t xml:space="preserve"> и ИК </w:t>
      </w:r>
      <w:proofErr w:type="spellStart"/>
      <w:r w:rsidR="00C502E0"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 w:rsidR="00995F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B0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построена на основании нормативных правовых актов: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Федеральный закон от 02.05.2006 № 59-ФЗ «О порядке рассмотрения  обращений граждан Российской Федерации».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Закон Республики Татарстан от 12.05.2003 № 16-ЗРТ «Об обращениях граждан в Республике Татарстан». </w:t>
      </w:r>
    </w:p>
    <w:p w:rsidR="00137633" w:rsidRPr="00557058" w:rsidRDefault="00557058" w:rsidP="00557058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6B07">
        <w:rPr>
          <w:rFonts w:ascii="Times New Roman" w:hAnsi="Times New Roman" w:cs="Times New Roman"/>
          <w:sz w:val="28"/>
          <w:szCs w:val="28"/>
        </w:rPr>
        <w:t xml:space="preserve">3. </w:t>
      </w:r>
      <w:r w:rsidR="0013763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proofErr w:type="gramStart"/>
      <w:r w:rsidR="00137633">
        <w:rPr>
          <w:rFonts w:ascii="Times New Roman" w:hAnsi="Times New Roman" w:cs="Times New Roman"/>
          <w:sz w:val="28"/>
          <w:szCs w:val="28"/>
        </w:rPr>
        <w:t xml:space="preserve">ИК  </w:t>
      </w:r>
      <w:proofErr w:type="spellStart"/>
      <w:r w:rsidR="00C502E0"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proofErr w:type="gramEnd"/>
      <w:r w:rsidR="001376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3763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37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7633">
        <w:rPr>
          <w:rFonts w:ascii="Times New Roman" w:hAnsi="Times New Roman" w:cs="Times New Roman"/>
          <w:sz w:val="28"/>
          <w:szCs w:val="28"/>
        </w:rPr>
        <w:t>муниципального района от 20.03.201</w:t>
      </w:r>
      <w:r w:rsidR="00137633">
        <w:rPr>
          <w:rFonts w:ascii="Times New Roman" w:hAnsi="Times New Roman" w:cs="Times New Roman"/>
          <w:sz w:val="28"/>
          <w:szCs w:val="28"/>
          <w:lang w:val="tt-RU"/>
        </w:rPr>
        <w:t>6</w:t>
      </w:r>
      <w:r w:rsidR="00137633">
        <w:rPr>
          <w:rFonts w:ascii="Times New Roman" w:hAnsi="Times New Roman" w:cs="Times New Roman"/>
          <w:sz w:val="28"/>
          <w:szCs w:val="28"/>
        </w:rPr>
        <w:t xml:space="preserve"> №</w:t>
      </w:r>
      <w:r w:rsidR="00137633">
        <w:rPr>
          <w:rFonts w:ascii="Times New Roman" w:hAnsi="Times New Roman" w:cs="Times New Roman"/>
          <w:sz w:val="28"/>
          <w:szCs w:val="28"/>
          <w:lang w:val="tt-RU"/>
        </w:rPr>
        <w:t xml:space="preserve"> 6</w:t>
      </w:r>
      <w:r w:rsidR="0027026A">
        <w:rPr>
          <w:rFonts w:ascii="Times New Roman" w:hAnsi="Times New Roman" w:cs="Times New Roman"/>
          <w:sz w:val="28"/>
          <w:szCs w:val="28"/>
        </w:rPr>
        <w:t xml:space="preserve"> </w:t>
      </w:r>
      <w:r w:rsidR="00137633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137633" w:rsidRPr="00137633">
        <w:rPr>
          <w:rFonts w:ascii="Times New Roman" w:hAnsi="Times New Roman" w:cs="Times New Roman"/>
          <w:sz w:val="28"/>
          <w:szCs w:val="28"/>
        </w:rPr>
        <w:t>«</w:t>
      </w:r>
      <w:r w:rsidR="00137633" w:rsidRPr="00137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работы с обращениями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633" w:rsidRPr="0013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Исполнительном комитете </w:t>
      </w:r>
      <w:proofErr w:type="spellStart"/>
      <w:r w:rsidR="00C502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Ульянковского</w:t>
      </w:r>
      <w:proofErr w:type="spellEnd"/>
      <w:r w:rsidR="00137633" w:rsidRPr="0013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37633" w:rsidRPr="00137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137633" w:rsidRPr="0013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</w:t>
      </w:r>
    </w:p>
    <w:p w:rsidR="00557058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7026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37633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</w:t>
      </w:r>
      <w:r w:rsidR="0013763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37633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C502E0">
        <w:rPr>
          <w:rFonts w:ascii="Times New Roman" w:hAnsi="Times New Roman" w:cs="Times New Roman"/>
          <w:sz w:val="28"/>
          <w:szCs w:val="28"/>
        </w:rPr>
        <w:t>18</w:t>
      </w:r>
      <w:r w:rsidR="00137633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7026A">
        <w:rPr>
          <w:rFonts w:ascii="Times New Roman" w:hAnsi="Times New Roman" w:cs="Times New Roman"/>
          <w:sz w:val="28"/>
          <w:szCs w:val="28"/>
          <w:lang w:val="tt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B07" w:rsidRDefault="00E86B07" w:rsidP="0055705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137633">
        <w:rPr>
          <w:rFonts w:ascii="Times New Roman" w:hAnsi="Times New Roman" w:cs="Times New Roman"/>
          <w:sz w:val="28"/>
          <w:szCs w:val="28"/>
          <w:lang w:val="tt-RU"/>
        </w:rPr>
        <w:t xml:space="preserve"> 6</w:t>
      </w:r>
      <w:r w:rsidR="0027026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7026A">
        <w:rPr>
          <w:rFonts w:ascii="Times New Roman" w:hAnsi="Times New Roman" w:cs="Times New Roman"/>
          <w:sz w:val="28"/>
          <w:szCs w:val="28"/>
        </w:rPr>
        <w:t xml:space="preserve">Порядка проведения анализа поступивших обращений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26A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Татарстан». 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995FE5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41BFB"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86B07">
        <w:rPr>
          <w:rFonts w:ascii="Times New Roman" w:hAnsi="Times New Roman" w:cs="Times New Roman"/>
          <w:sz w:val="28"/>
          <w:szCs w:val="28"/>
        </w:rPr>
        <w:t xml:space="preserve"> в </w:t>
      </w:r>
      <w:r w:rsidR="0027026A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и ИК </w:t>
      </w:r>
      <w:proofErr w:type="spellStart"/>
      <w:r w:rsidR="00C502E0"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70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B0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86B07">
        <w:rPr>
          <w:rFonts w:ascii="Times New Roman" w:hAnsi="Times New Roman" w:cs="Times New Roman"/>
          <w:sz w:val="28"/>
          <w:szCs w:val="28"/>
        </w:rPr>
        <w:t xml:space="preserve"> муниципального района поступило всего </w:t>
      </w:r>
      <w:r w:rsidR="00DC7673">
        <w:rPr>
          <w:rFonts w:ascii="Times New Roman" w:hAnsi="Times New Roman" w:cs="Times New Roman"/>
          <w:sz w:val="28"/>
          <w:szCs w:val="28"/>
        </w:rPr>
        <w:t>23</w:t>
      </w:r>
      <w:r w:rsidR="00C502E0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E86B07">
        <w:rPr>
          <w:rFonts w:ascii="Times New Roman" w:hAnsi="Times New Roman" w:cs="Times New Roman"/>
          <w:sz w:val="28"/>
          <w:szCs w:val="28"/>
        </w:rPr>
        <w:t xml:space="preserve">, в том числе на личном приеме -  </w:t>
      </w:r>
      <w:r w:rsidR="00241BFB">
        <w:rPr>
          <w:rFonts w:ascii="Times New Roman" w:hAnsi="Times New Roman" w:cs="Times New Roman"/>
          <w:sz w:val="28"/>
          <w:szCs w:val="28"/>
        </w:rPr>
        <w:t>25</w:t>
      </w:r>
      <w:r w:rsidR="00EB00D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; письменных обращений – </w:t>
      </w:r>
      <w:r w:rsidR="00DC7673">
        <w:rPr>
          <w:rFonts w:ascii="Times New Roman" w:hAnsi="Times New Roman" w:cs="Times New Roman"/>
          <w:sz w:val="28"/>
          <w:szCs w:val="28"/>
        </w:rPr>
        <w:t>0</w:t>
      </w:r>
      <w:r w:rsidR="00EB00D5">
        <w:rPr>
          <w:rFonts w:ascii="Times New Roman" w:hAnsi="Times New Roman" w:cs="Times New Roman"/>
          <w:sz w:val="28"/>
          <w:szCs w:val="28"/>
        </w:rPr>
        <w:t>,</w:t>
      </w:r>
      <w:r w:rsidR="00EB00D5" w:rsidRPr="00833FF4">
        <w:rPr>
          <w:rFonts w:ascii="Times New Roman" w:hAnsi="Times New Roman" w:cs="Times New Roman"/>
          <w:sz w:val="28"/>
          <w:szCs w:val="28"/>
        </w:rPr>
        <w:t xml:space="preserve"> </w:t>
      </w:r>
      <w:r w:rsidR="00EB00D5">
        <w:rPr>
          <w:rFonts w:ascii="Times New Roman" w:hAnsi="Times New Roman" w:cs="Times New Roman"/>
          <w:sz w:val="28"/>
          <w:szCs w:val="28"/>
        </w:rPr>
        <w:t>из</w:t>
      </w:r>
      <w:r w:rsidR="00E86B07">
        <w:rPr>
          <w:rFonts w:ascii="Times New Roman" w:hAnsi="Times New Roman" w:cs="Times New Roman"/>
          <w:sz w:val="28"/>
          <w:szCs w:val="28"/>
        </w:rPr>
        <w:t xml:space="preserve"> них </w:t>
      </w:r>
      <w:r w:rsidR="00666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электронное обращение –нет.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авторами  обращений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–</w:t>
      </w:r>
      <w:r w:rsidR="00241B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3A68" w:rsidRPr="009D213C" w:rsidRDefault="00F93A68" w:rsidP="00995FE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пенсионеры – </w:t>
      </w:r>
      <w:r w:rsidR="00C502E0">
        <w:rPr>
          <w:rFonts w:ascii="Times New Roman" w:hAnsi="Times New Roman" w:cs="Times New Roman"/>
          <w:sz w:val="28"/>
          <w:szCs w:val="28"/>
        </w:rPr>
        <w:t>1</w:t>
      </w:r>
      <w:r w:rsidR="00241BFB">
        <w:rPr>
          <w:rFonts w:ascii="Times New Roman" w:hAnsi="Times New Roman" w:cs="Times New Roman"/>
          <w:sz w:val="28"/>
          <w:szCs w:val="28"/>
        </w:rPr>
        <w:t>7</w:t>
      </w:r>
      <w:r w:rsidR="00E86B07">
        <w:rPr>
          <w:rFonts w:ascii="Times New Roman" w:hAnsi="Times New Roman" w:cs="Times New Roman"/>
          <w:sz w:val="28"/>
          <w:szCs w:val="28"/>
        </w:rPr>
        <w:t>;</w:t>
      </w:r>
    </w:p>
    <w:p w:rsidR="00E86B07" w:rsidRPr="009D213C" w:rsidRDefault="00995FE5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б/работные</w:t>
      </w:r>
      <w:r w:rsidR="00F06756" w:rsidRPr="009D213C">
        <w:rPr>
          <w:rFonts w:ascii="Times New Roman" w:hAnsi="Times New Roman" w:cs="Times New Roman"/>
          <w:sz w:val="28"/>
          <w:szCs w:val="28"/>
        </w:rPr>
        <w:t xml:space="preserve"> – </w:t>
      </w:r>
      <w:r w:rsidR="00DC7673">
        <w:rPr>
          <w:rFonts w:ascii="Times New Roman" w:hAnsi="Times New Roman" w:cs="Times New Roman"/>
          <w:sz w:val="28"/>
          <w:szCs w:val="28"/>
        </w:rPr>
        <w:t>0</w:t>
      </w:r>
      <w:r w:rsidR="003E516B" w:rsidRPr="009D213C">
        <w:rPr>
          <w:rFonts w:ascii="Times New Roman" w:hAnsi="Times New Roman" w:cs="Times New Roman"/>
          <w:sz w:val="28"/>
          <w:szCs w:val="28"/>
        </w:rPr>
        <w:t>.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E86B07" w:rsidP="00995FE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вопросы, затронутые в обращениях граждан за истекший период: </w:t>
      </w:r>
    </w:p>
    <w:p w:rsidR="00E86B07" w:rsidRDefault="004E419B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</w:t>
      </w:r>
      <w:r w:rsidR="00241BFB">
        <w:rPr>
          <w:rFonts w:ascii="Times New Roman" w:hAnsi="Times New Roman" w:cs="Times New Roman"/>
          <w:sz w:val="28"/>
          <w:szCs w:val="28"/>
        </w:rPr>
        <w:t>3</w:t>
      </w:r>
      <w:r w:rsidR="00E86B07"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995FE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касающиеся комм</w:t>
      </w:r>
      <w:r w:rsidR="00F01C30">
        <w:rPr>
          <w:rFonts w:ascii="Times New Roman" w:hAnsi="Times New Roman" w:cs="Times New Roman"/>
          <w:sz w:val="28"/>
          <w:szCs w:val="28"/>
        </w:rPr>
        <w:t>унально-</w:t>
      </w:r>
      <w:r w:rsidR="004451E5">
        <w:rPr>
          <w:rFonts w:ascii="Times New Roman" w:hAnsi="Times New Roman" w:cs="Times New Roman"/>
          <w:sz w:val="28"/>
          <w:szCs w:val="28"/>
        </w:rPr>
        <w:t>бытового обслуживания</w:t>
      </w:r>
      <w:r w:rsidR="004E419B">
        <w:rPr>
          <w:rFonts w:ascii="Times New Roman" w:hAnsi="Times New Roman" w:cs="Times New Roman"/>
          <w:sz w:val="28"/>
          <w:szCs w:val="28"/>
        </w:rPr>
        <w:t xml:space="preserve"> - </w:t>
      </w:r>
      <w:r w:rsidR="00241BFB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AB77D5" w:rsidRDefault="00F04385" w:rsidP="00F067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земельные вопросы </w:t>
      </w:r>
      <w:r w:rsidR="00AB77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BFB">
        <w:rPr>
          <w:rFonts w:ascii="Times New Roman" w:hAnsi="Times New Roman" w:cs="Times New Roman"/>
          <w:sz w:val="28"/>
          <w:szCs w:val="28"/>
        </w:rPr>
        <w:t>4</w:t>
      </w:r>
    </w:p>
    <w:p w:rsidR="00E87779" w:rsidRDefault="00BD3DD7" w:rsidP="00F067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жалобы - 0</w:t>
      </w:r>
      <w:r w:rsidR="00E86B07">
        <w:rPr>
          <w:rFonts w:ascii="Times New Roman" w:hAnsi="Times New Roman" w:cs="Times New Roman"/>
          <w:sz w:val="28"/>
          <w:szCs w:val="28"/>
        </w:rPr>
        <w:t>.</w:t>
      </w:r>
    </w:p>
    <w:p w:rsidR="00AB77D5" w:rsidRPr="00F04385" w:rsidRDefault="00241BFB" w:rsidP="00F06756">
      <w:pPr>
        <w:spacing w:after="0" w:line="240" w:lineRule="auto"/>
        <w:ind w:left="284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социальные вопросы - 7</w:t>
      </w:r>
    </w:p>
    <w:sectPr w:rsidR="00AB77D5" w:rsidRPr="00F04385" w:rsidSect="00F0675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84"/>
    <w:rsid w:val="00042484"/>
    <w:rsid w:val="000818DD"/>
    <w:rsid w:val="000E21A3"/>
    <w:rsid w:val="001128B1"/>
    <w:rsid w:val="00137633"/>
    <w:rsid w:val="00181B18"/>
    <w:rsid w:val="0022789C"/>
    <w:rsid w:val="00241BFB"/>
    <w:rsid w:val="0027026A"/>
    <w:rsid w:val="00292BF9"/>
    <w:rsid w:val="003B5ED2"/>
    <w:rsid w:val="003E516B"/>
    <w:rsid w:val="004451E5"/>
    <w:rsid w:val="00490A7A"/>
    <w:rsid w:val="004C7D5F"/>
    <w:rsid w:val="004E419B"/>
    <w:rsid w:val="00512154"/>
    <w:rsid w:val="00557058"/>
    <w:rsid w:val="00575F1E"/>
    <w:rsid w:val="00666A57"/>
    <w:rsid w:val="00691384"/>
    <w:rsid w:val="00775946"/>
    <w:rsid w:val="007D49B7"/>
    <w:rsid w:val="008A107C"/>
    <w:rsid w:val="008C79D4"/>
    <w:rsid w:val="00995FE5"/>
    <w:rsid w:val="009D213C"/>
    <w:rsid w:val="00A54242"/>
    <w:rsid w:val="00AB77D5"/>
    <w:rsid w:val="00AF32F5"/>
    <w:rsid w:val="00BB0540"/>
    <w:rsid w:val="00BD3DD7"/>
    <w:rsid w:val="00C27410"/>
    <w:rsid w:val="00C4497F"/>
    <w:rsid w:val="00C45F93"/>
    <w:rsid w:val="00C502E0"/>
    <w:rsid w:val="00C77439"/>
    <w:rsid w:val="00CB1C6A"/>
    <w:rsid w:val="00CD098F"/>
    <w:rsid w:val="00DA59AB"/>
    <w:rsid w:val="00DC7673"/>
    <w:rsid w:val="00E5197D"/>
    <w:rsid w:val="00E86B07"/>
    <w:rsid w:val="00EB00D5"/>
    <w:rsid w:val="00EF1659"/>
    <w:rsid w:val="00F01C30"/>
    <w:rsid w:val="00F04385"/>
    <w:rsid w:val="00F06756"/>
    <w:rsid w:val="00F8661E"/>
    <w:rsid w:val="00F93A68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4AD2"/>
  <w15:docId w15:val="{76153380-E82E-43E0-A71F-88D5A0FA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</cp:revision>
  <dcterms:created xsi:type="dcterms:W3CDTF">2024-07-17T08:28:00Z</dcterms:created>
  <dcterms:modified xsi:type="dcterms:W3CDTF">2024-07-17T08:28:00Z</dcterms:modified>
</cp:coreProperties>
</file>