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C8D" w:rsidRPr="008E3152" w:rsidRDefault="00C56C8D" w:rsidP="00C56C8D">
      <w:pPr>
        <w:pStyle w:val="ConsPlusTitle"/>
        <w:widowControl/>
        <w:jc w:val="center"/>
      </w:pPr>
      <w:r w:rsidRPr="008E3152">
        <w:t>СОВЕТ  УЛЬЯНКОВСКОГО  СЕЛЬСКОГО ПОСЕЛЕНИЯ</w:t>
      </w:r>
    </w:p>
    <w:p w:rsidR="00C56C8D" w:rsidRPr="008E3152" w:rsidRDefault="00C56C8D" w:rsidP="00C56C8D">
      <w:pPr>
        <w:pStyle w:val="ConsPlusTitle"/>
        <w:widowControl/>
        <w:jc w:val="center"/>
      </w:pPr>
      <w:r w:rsidRPr="008E3152">
        <w:t>КАЙБИЦКОГО МУНИЦИПАЛЬНОГО РАЙОНА РЕСПУБЛИКИ ТАТАРСТАН</w:t>
      </w:r>
    </w:p>
    <w:p w:rsidR="00C56C8D" w:rsidRPr="008E3152" w:rsidRDefault="00C56C8D" w:rsidP="00C56C8D">
      <w:pPr>
        <w:pStyle w:val="ConsPlusTitle"/>
        <w:widowControl/>
        <w:jc w:val="center"/>
      </w:pPr>
    </w:p>
    <w:p w:rsidR="00C56C8D" w:rsidRDefault="00C56C8D" w:rsidP="00C56C8D">
      <w:pPr>
        <w:pStyle w:val="ConsPlusTitle"/>
        <w:widowControl/>
        <w:jc w:val="center"/>
      </w:pPr>
    </w:p>
    <w:p w:rsidR="00C56C8D" w:rsidRDefault="00C56C8D" w:rsidP="00C56C8D">
      <w:pPr>
        <w:pStyle w:val="ConsPlusTitle"/>
        <w:widowControl/>
        <w:jc w:val="center"/>
      </w:pPr>
    </w:p>
    <w:p w:rsidR="00C56C8D" w:rsidRPr="008E3152" w:rsidRDefault="00C56C8D" w:rsidP="00C56C8D">
      <w:pPr>
        <w:pStyle w:val="ConsPlusTitle"/>
        <w:widowControl/>
        <w:jc w:val="center"/>
      </w:pPr>
      <w:r w:rsidRPr="008E3152">
        <w:t xml:space="preserve">РЕШЕНИЕ № </w:t>
      </w:r>
      <w:r>
        <w:t>2</w:t>
      </w:r>
      <w:r w:rsidRPr="008E3152">
        <w:t xml:space="preserve">0                                      </w:t>
      </w:r>
      <w:r>
        <w:t xml:space="preserve">                               </w:t>
      </w:r>
    </w:p>
    <w:p w:rsidR="00C56C8D" w:rsidRPr="00C56C8D" w:rsidRDefault="00C56C8D" w:rsidP="00C56C8D">
      <w:pPr>
        <w:tabs>
          <w:tab w:val="left" w:pos="7275"/>
        </w:tabs>
        <w:rPr>
          <w:b/>
          <w:sz w:val="28"/>
          <w:szCs w:val="28"/>
        </w:rPr>
      </w:pPr>
      <w:r w:rsidRPr="00C56C8D">
        <w:rPr>
          <w:b/>
          <w:sz w:val="28"/>
          <w:szCs w:val="28"/>
        </w:rPr>
        <w:t xml:space="preserve">с. </w:t>
      </w:r>
      <w:proofErr w:type="spellStart"/>
      <w:r w:rsidRPr="00C56C8D">
        <w:rPr>
          <w:b/>
          <w:sz w:val="28"/>
          <w:szCs w:val="28"/>
        </w:rPr>
        <w:t>Ульянково</w:t>
      </w:r>
      <w:proofErr w:type="spellEnd"/>
      <w:r w:rsidRPr="00C56C8D">
        <w:rPr>
          <w:sz w:val="28"/>
          <w:szCs w:val="28"/>
        </w:rPr>
        <w:tab/>
      </w:r>
      <w:r w:rsidRPr="00C56C8D">
        <w:rPr>
          <w:b/>
          <w:sz w:val="28"/>
          <w:szCs w:val="28"/>
        </w:rPr>
        <w:t>15.0</w:t>
      </w:r>
      <w:r>
        <w:rPr>
          <w:b/>
          <w:sz w:val="28"/>
          <w:szCs w:val="28"/>
        </w:rPr>
        <w:t>6</w:t>
      </w:r>
      <w:r w:rsidRPr="00C56C8D">
        <w:rPr>
          <w:b/>
          <w:sz w:val="28"/>
          <w:szCs w:val="28"/>
        </w:rPr>
        <w:t>.2015 г.</w:t>
      </w:r>
    </w:p>
    <w:p w:rsidR="00C56C8D" w:rsidRPr="00C56C8D" w:rsidRDefault="00C56C8D" w:rsidP="00C56C8D">
      <w:pPr>
        <w:tabs>
          <w:tab w:val="left" w:pos="7275"/>
        </w:tabs>
        <w:rPr>
          <w:b/>
          <w:sz w:val="28"/>
          <w:szCs w:val="28"/>
        </w:rPr>
      </w:pPr>
    </w:p>
    <w:p w:rsidR="00C56C8D" w:rsidRPr="00C56C8D" w:rsidRDefault="00C56C8D" w:rsidP="00C56C8D">
      <w:pPr>
        <w:tabs>
          <w:tab w:val="left" w:pos="7275"/>
        </w:tabs>
        <w:suppressAutoHyphens/>
        <w:jc w:val="center"/>
        <w:rPr>
          <w:rFonts w:cs="Calibri"/>
          <w:b/>
          <w:sz w:val="28"/>
          <w:szCs w:val="28"/>
          <w:lang w:eastAsia="ar-SA"/>
        </w:rPr>
      </w:pPr>
      <w:r w:rsidRPr="00C56C8D">
        <w:rPr>
          <w:rFonts w:cs="Calibri"/>
          <w:b/>
          <w:sz w:val="28"/>
          <w:szCs w:val="28"/>
          <w:lang w:eastAsia="ar-SA"/>
        </w:rPr>
        <w:t xml:space="preserve">«О внесении изменений и дополнений в решение Совета </w:t>
      </w:r>
      <w:proofErr w:type="spellStart"/>
      <w:r w:rsidRPr="00C56C8D">
        <w:rPr>
          <w:rFonts w:cs="Calibri"/>
          <w:b/>
          <w:sz w:val="28"/>
          <w:szCs w:val="28"/>
          <w:lang w:eastAsia="ar-SA"/>
        </w:rPr>
        <w:t>Ульянковского</w:t>
      </w:r>
      <w:proofErr w:type="spellEnd"/>
      <w:r w:rsidRPr="00C56C8D">
        <w:rPr>
          <w:rFonts w:cs="Calibri"/>
          <w:b/>
          <w:sz w:val="28"/>
          <w:szCs w:val="28"/>
          <w:lang w:eastAsia="ar-SA"/>
        </w:rPr>
        <w:t xml:space="preserve"> сельского поселения </w:t>
      </w:r>
      <w:proofErr w:type="spellStart"/>
      <w:r w:rsidRPr="00C56C8D">
        <w:rPr>
          <w:rFonts w:cs="Calibri"/>
          <w:b/>
          <w:sz w:val="28"/>
          <w:szCs w:val="28"/>
          <w:lang w:eastAsia="ar-SA"/>
        </w:rPr>
        <w:t>Кайбицкого</w:t>
      </w:r>
      <w:proofErr w:type="spellEnd"/>
      <w:r w:rsidRPr="00C56C8D">
        <w:rPr>
          <w:rFonts w:cs="Calibri"/>
          <w:b/>
          <w:sz w:val="28"/>
          <w:szCs w:val="28"/>
          <w:lang w:eastAsia="ar-SA"/>
        </w:rPr>
        <w:t xml:space="preserve"> муниципального района Республики Татарстан №40 от 18.12.2014 года» «О бюджете </w:t>
      </w:r>
      <w:proofErr w:type="spellStart"/>
      <w:r w:rsidRPr="00C56C8D">
        <w:rPr>
          <w:rFonts w:cs="Calibri"/>
          <w:b/>
          <w:sz w:val="28"/>
          <w:szCs w:val="28"/>
          <w:lang w:eastAsia="ar-SA"/>
        </w:rPr>
        <w:t>Ульянковского</w:t>
      </w:r>
      <w:proofErr w:type="spellEnd"/>
      <w:r w:rsidRPr="00C56C8D">
        <w:rPr>
          <w:rFonts w:cs="Calibri"/>
          <w:b/>
          <w:sz w:val="28"/>
          <w:szCs w:val="28"/>
          <w:lang w:eastAsia="ar-SA"/>
        </w:rPr>
        <w:t xml:space="preserve"> сельского поселения </w:t>
      </w:r>
      <w:proofErr w:type="spellStart"/>
      <w:r w:rsidRPr="00C56C8D">
        <w:rPr>
          <w:rFonts w:cs="Calibri"/>
          <w:b/>
          <w:sz w:val="28"/>
          <w:szCs w:val="28"/>
          <w:lang w:eastAsia="ar-SA"/>
        </w:rPr>
        <w:t>Кайбицкого</w:t>
      </w:r>
      <w:proofErr w:type="spellEnd"/>
      <w:r w:rsidRPr="00C56C8D">
        <w:rPr>
          <w:rFonts w:cs="Calibri"/>
          <w:b/>
          <w:sz w:val="28"/>
          <w:szCs w:val="28"/>
          <w:lang w:eastAsia="ar-SA"/>
        </w:rPr>
        <w:t xml:space="preserve"> муниципального района Республики Татарстан на 2015 год и плановый период 2016 и 2017 г.»</w:t>
      </w:r>
    </w:p>
    <w:p w:rsidR="00C56C8D" w:rsidRPr="00C56C8D" w:rsidRDefault="00C56C8D" w:rsidP="00C56C8D">
      <w:pPr>
        <w:tabs>
          <w:tab w:val="left" w:pos="7275"/>
        </w:tabs>
        <w:jc w:val="both"/>
        <w:rPr>
          <w:sz w:val="28"/>
          <w:szCs w:val="28"/>
        </w:rPr>
      </w:pPr>
    </w:p>
    <w:p w:rsidR="00C56C8D" w:rsidRPr="00C56C8D" w:rsidRDefault="00C56C8D" w:rsidP="00C56C8D">
      <w:pPr>
        <w:tabs>
          <w:tab w:val="left" w:pos="7275"/>
        </w:tabs>
        <w:jc w:val="both"/>
        <w:rPr>
          <w:sz w:val="28"/>
          <w:szCs w:val="28"/>
        </w:rPr>
      </w:pPr>
      <w:r w:rsidRPr="00C56C8D">
        <w:rPr>
          <w:sz w:val="28"/>
          <w:szCs w:val="28"/>
        </w:rPr>
        <w:t xml:space="preserve">В связи с ходатайством Исполнительного комитета </w:t>
      </w:r>
      <w:proofErr w:type="spellStart"/>
      <w:r w:rsidRPr="00C56C8D">
        <w:rPr>
          <w:sz w:val="28"/>
          <w:szCs w:val="28"/>
        </w:rPr>
        <w:t>Ульянковского</w:t>
      </w:r>
      <w:proofErr w:type="spellEnd"/>
      <w:r w:rsidRPr="00C56C8D">
        <w:rPr>
          <w:sz w:val="28"/>
          <w:szCs w:val="28"/>
        </w:rPr>
        <w:t xml:space="preserve"> сельского поселения </w:t>
      </w:r>
      <w:proofErr w:type="spellStart"/>
      <w:r w:rsidRPr="00C56C8D">
        <w:rPr>
          <w:sz w:val="28"/>
          <w:szCs w:val="28"/>
        </w:rPr>
        <w:t>Кайбицкого</w:t>
      </w:r>
      <w:proofErr w:type="spellEnd"/>
      <w:r w:rsidRPr="00C56C8D">
        <w:rPr>
          <w:sz w:val="28"/>
          <w:szCs w:val="28"/>
        </w:rPr>
        <w:t xml:space="preserve"> муниципального района РТ о выделении денежных средств, Совет </w:t>
      </w:r>
      <w:proofErr w:type="spellStart"/>
      <w:r w:rsidRPr="00C56C8D">
        <w:rPr>
          <w:sz w:val="28"/>
          <w:szCs w:val="28"/>
        </w:rPr>
        <w:t>Ульянковского</w:t>
      </w:r>
      <w:proofErr w:type="spellEnd"/>
      <w:r w:rsidRPr="00C56C8D">
        <w:rPr>
          <w:sz w:val="28"/>
          <w:szCs w:val="28"/>
        </w:rPr>
        <w:t xml:space="preserve"> сельского поселения решил:</w:t>
      </w:r>
    </w:p>
    <w:p w:rsidR="00C56C8D" w:rsidRPr="00C56C8D" w:rsidRDefault="00C56C8D" w:rsidP="00C56C8D">
      <w:pPr>
        <w:pStyle w:val="a3"/>
        <w:ind w:left="0"/>
        <w:rPr>
          <w:sz w:val="28"/>
          <w:szCs w:val="28"/>
        </w:rPr>
      </w:pPr>
      <w:r w:rsidRPr="00C56C8D">
        <w:rPr>
          <w:sz w:val="28"/>
          <w:szCs w:val="28"/>
        </w:rPr>
        <w:t xml:space="preserve"> </w:t>
      </w:r>
    </w:p>
    <w:p w:rsidR="00C56C8D" w:rsidRPr="00C56C8D" w:rsidRDefault="00C56C8D" w:rsidP="00C56C8D">
      <w:pPr>
        <w:numPr>
          <w:ilvl w:val="0"/>
          <w:numId w:val="1"/>
        </w:numPr>
        <w:tabs>
          <w:tab w:val="left" w:pos="7275"/>
        </w:tabs>
        <w:rPr>
          <w:sz w:val="28"/>
          <w:szCs w:val="28"/>
        </w:rPr>
      </w:pPr>
      <w:r w:rsidRPr="00C56C8D">
        <w:rPr>
          <w:sz w:val="28"/>
          <w:szCs w:val="28"/>
        </w:rPr>
        <w:t xml:space="preserve">Выделить Исполнительному комитету дополнительные  денежные средства на  следующие оплаты: </w:t>
      </w:r>
    </w:p>
    <w:p w:rsidR="00C56C8D" w:rsidRPr="00C56C8D" w:rsidRDefault="00C56C8D" w:rsidP="00C56C8D">
      <w:pPr>
        <w:pStyle w:val="a3"/>
        <w:ind w:left="709"/>
        <w:rPr>
          <w:sz w:val="28"/>
          <w:szCs w:val="28"/>
        </w:rPr>
      </w:pPr>
      <w:r w:rsidRPr="00C56C8D">
        <w:rPr>
          <w:sz w:val="28"/>
          <w:szCs w:val="28"/>
        </w:rPr>
        <w:t>910 0104 0020400 244 222  301 10313     77</w:t>
      </w:r>
      <w:r w:rsidR="009A4506">
        <w:rPr>
          <w:sz w:val="28"/>
          <w:szCs w:val="28"/>
        </w:rPr>
        <w:t>56,00</w:t>
      </w:r>
      <w:bookmarkStart w:id="0" w:name="_GoBack"/>
      <w:bookmarkEnd w:id="0"/>
    </w:p>
    <w:p w:rsidR="00C56C8D" w:rsidRPr="00C56C8D" w:rsidRDefault="00C56C8D" w:rsidP="00C56C8D">
      <w:pPr>
        <w:pStyle w:val="a3"/>
        <w:ind w:left="709"/>
        <w:rPr>
          <w:sz w:val="28"/>
          <w:szCs w:val="28"/>
        </w:rPr>
      </w:pPr>
      <w:r w:rsidRPr="00C56C8D">
        <w:rPr>
          <w:sz w:val="28"/>
          <w:szCs w:val="28"/>
        </w:rPr>
        <w:t>( зарплата водителя за июнь)</w:t>
      </w:r>
    </w:p>
    <w:p w:rsidR="00C56C8D" w:rsidRPr="00C56C8D" w:rsidRDefault="00C56C8D" w:rsidP="00C56C8D">
      <w:pPr>
        <w:pStyle w:val="a3"/>
        <w:ind w:left="0"/>
        <w:rPr>
          <w:sz w:val="28"/>
          <w:szCs w:val="28"/>
        </w:rPr>
      </w:pPr>
    </w:p>
    <w:p w:rsidR="00C56C8D" w:rsidRPr="00C56C8D" w:rsidRDefault="00C56C8D" w:rsidP="00C56C8D">
      <w:pPr>
        <w:tabs>
          <w:tab w:val="left" w:pos="7275"/>
        </w:tabs>
        <w:rPr>
          <w:sz w:val="28"/>
          <w:szCs w:val="28"/>
        </w:rPr>
      </w:pPr>
      <w:r w:rsidRPr="00C56C8D">
        <w:rPr>
          <w:sz w:val="28"/>
          <w:szCs w:val="28"/>
        </w:rPr>
        <w:t xml:space="preserve"> </w:t>
      </w:r>
    </w:p>
    <w:p w:rsidR="00C56C8D" w:rsidRDefault="00C56C8D" w:rsidP="00C56C8D">
      <w:pPr>
        <w:pStyle w:val="a4"/>
        <w:numPr>
          <w:ilvl w:val="0"/>
          <w:numId w:val="1"/>
        </w:numPr>
        <w:rPr>
          <w:sz w:val="28"/>
          <w:szCs w:val="28"/>
        </w:rPr>
      </w:pPr>
      <w:r w:rsidRPr="00C56C8D">
        <w:rPr>
          <w:sz w:val="28"/>
          <w:szCs w:val="28"/>
        </w:rPr>
        <w:t xml:space="preserve">Расходы,  указанные в п.1  произвести  с  КБК 920 113 02065 10 0000 130 - доходы,   поступающие в порядке  возмещения расходов, понесенных </w:t>
      </w:r>
      <w:proofErr w:type="gramStart"/>
      <w:r w:rsidRPr="00C56C8D">
        <w:rPr>
          <w:sz w:val="28"/>
          <w:szCs w:val="28"/>
        </w:rPr>
        <w:t>в</w:t>
      </w:r>
      <w:proofErr w:type="gramEnd"/>
      <w:r w:rsidRPr="00C56C8D">
        <w:rPr>
          <w:sz w:val="28"/>
          <w:szCs w:val="28"/>
        </w:rPr>
        <w:t xml:space="preserve"> </w:t>
      </w:r>
    </w:p>
    <w:p w:rsidR="00C56C8D" w:rsidRPr="00C56C8D" w:rsidRDefault="00C56C8D" w:rsidP="00C56C8D">
      <w:pPr>
        <w:pStyle w:val="a4"/>
        <w:ind w:left="786"/>
        <w:rPr>
          <w:sz w:val="28"/>
          <w:szCs w:val="28"/>
        </w:rPr>
      </w:pPr>
      <w:r w:rsidRPr="00C56C8D">
        <w:rPr>
          <w:sz w:val="28"/>
          <w:szCs w:val="28"/>
        </w:rPr>
        <w:t>связи с эксплуатацией имущества поселений</w:t>
      </w:r>
    </w:p>
    <w:p w:rsidR="00C56C8D" w:rsidRPr="00C56C8D" w:rsidRDefault="00C56C8D" w:rsidP="00C56C8D">
      <w:pPr>
        <w:tabs>
          <w:tab w:val="left" w:pos="7275"/>
        </w:tabs>
        <w:rPr>
          <w:sz w:val="28"/>
          <w:szCs w:val="28"/>
        </w:rPr>
      </w:pPr>
    </w:p>
    <w:p w:rsidR="00C56C8D" w:rsidRPr="00C56C8D" w:rsidRDefault="00C56C8D" w:rsidP="00C56C8D">
      <w:pPr>
        <w:numPr>
          <w:ilvl w:val="0"/>
          <w:numId w:val="1"/>
        </w:numPr>
        <w:tabs>
          <w:tab w:val="left" w:pos="7275"/>
        </w:tabs>
        <w:rPr>
          <w:sz w:val="28"/>
          <w:szCs w:val="28"/>
        </w:rPr>
      </w:pPr>
      <w:proofErr w:type="gramStart"/>
      <w:r w:rsidRPr="00C56C8D">
        <w:rPr>
          <w:sz w:val="28"/>
          <w:szCs w:val="28"/>
        </w:rPr>
        <w:t>Контроль за</w:t>
      </w:r>
      <w:proofErr w:type="gramEnd"/>
      <w:r w:rsidRPr="00C56C8D">
        <w:rPr>
          <w:sz w:val="28"/>
          <w:szCs w:val="28"/>
        </w:rPr>
        <w:t xml:space="preserve"> исполнением данного решения оставляю за собой.</w:t>
      </w:r>
    </w:p>
    <w:p w:rsidR="00C56C8D" w:rsidRPr="00C56C8D" w:rsidRDefault="00C56C8D" w:rsidP="00C56C8D">
      <w:pPr>
        <w:tabs>
          <w:tab w:val="left" w:pos="7275"/>
        </w:tabs>
        <w:rPr>
          <w:sz w:val="28"/>
          <w:szCs w:val="28"/>
        </w:rPr>
      </w:pPr>
    </w:p>
    <w:p w:rsidR="00C56C8D" w:rsidRPr="00C56C8D" w:rsidRDefault="00C56C8D" w:rsidP="00C56C8D">
      <w:pPr>
        <w:tabs>
          <w:tab w:val="left" w:pos="7275"/>
        </w:tabs>
        <w:rPr>
          <w:sz w:val="28"/>
          <w:szCs w:val="28"/>
        </w:rPr>
      </w:pPr>
    </w:p>
    <w:p w:rsidR="00C56C8D" w:rsidRPr="00C56C8D" w:rsidRDefault="00C56C8D" w:rsidP="00C56C8D">
      <w:pPr>
        <w:tabs>
          <w:tab w:val="left" w:pos="7275"/>
        </w:tabs>
        <w:rPr>
          <w:sz w:val="28"/>
          <w:szCs w:val="28"/>
        </w:rPr>
      </w:pPr>
    </w:p>
    <w:p w:rsidR="00C56C8D" w:rsidRPr="00C56C8D" w:rsidRDefault="00C56C8D" w:rsidP="00C56C8D">
      <w:pPr>
        <w:tabs>
          <w:tab w:val="left" w:pos="7275"/>
        </w:tabs>
        <w:rPr>
          <w:sz w:val="28"/>
          <w:szCs w:val="28"/>
        </w:rPr>
      </w:pPr>
      <w:r w:rsidRPr="00C56C8D">
        <w:rPr>
          <w:sz w:val="28"/>
          <w:szCs w:val="28"/>
        </w:rPr>
        <w:t xml:space="preserve">Глава </w:t>
      </w:r>
      <w:proofErr w:type="spellStart"/>
      <w:r w:rsidRPr="00C56C8D">
        <w:rPr>
          <w:sz w:val="28"/>
          <w:szCs w:val="28"/>
        </w:rPr>
        <w:t>Ульянковского</w:t>
      </w:r>
      <w:proofErr w:type="spellEnd"/>
      <w:r w:rsidRPr="00C56C8D">
        <w:rPr>
          <w:sz w:val="28"/>
          <w:szCs w:val="28"/>
        </w:rPr>
        <w:t xml:space="preserve"> СП                                                          </w:t>
      </w:r>
      <w:proofErr w:type="spellStart"/>
      <w:r w:rsidRPr="00C56C8D">
        <w:rPr>
          <w:sz w:val="28"/>
          <w:szCs w:val="28"/>
        </w:rPr>
        <w:t>Ф.А.Сундурова</w:t>
      </w:r>
      <w:proofErr w:type="spellEnd"/>
    </w:p>
    <w:p w:rsidR="00E63C40" w:rsidRPr="00C56C8D" w:rsidRDefault="00E63C40">
      <w:pPr>
        <w:rPr>
          <w:sz w:val="28"/>
          <w:szCs w:val="28"/>
        </w:rPr>
      </w:pPr>
    </w:p>
    <w:sectPr w:rsidR="00E63C40" w:rsidRPr="00C56C8D" w:rsidSect="008E3152">
      <w:pgSz w:w="11906" w:h="16838"/>
      <w:pgMar w:top="96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30973"/>
    <w:multiLevelType w:val="multilevel"/>
    <w:tmpl w:val="9006B29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C8D"/>
    <w:rsid w:val="009A4506"/>
    <w:rsid w:val="00C56C8D"/>
    <w:rsid w:val="00E6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56C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56C8D"/>
    <w:pPr>
      <w:ind w:left="720"/>
      <w:contextualSpacing/>
    </w:pPr>
  </w:style>
  <w:style w:type="paragraph" w:styleId="a4">
    <w:name w:val="No Spacing"/>
    <w:qFormat/>
    <w:rsid w:val="00C56C8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56C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56C8D"/>
    <w:pPr>
      <w:ind w:left="720"/>
      <w:contextualSpacing/>
    </w:pPr>
  </w:style>
  <w:style w:type="paragraph" w:styleId="a4">
    <w:name w:val="No Spacing"/>
    <w:qFormat/>
    <w:rsid w:val="00C56C8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2015-06-26T04:26:00Z</cp:lastPrinted>
  <dcterms:created xsi:type="dcterms:W3CDTF">2015-06-26T04:20:00Z</dcterms:created>
  <dcterms:modified xsi:type="dcterms:W3CDTF">2015-06-26T04:31:00Z</dcterms:modified>
</cp:coreProperties>
</file>