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A9" w:rsidRDefault="00D10AA9" w:rsidP="00D10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B67B67">
        <w:rPr>
          <w:b/>
          <w:sz w:val="28"/>
          <w:szCs w:val="28"/>
        </w:rPr>
        <w:t>УЛЬЯНКОВСКОГО</w:t>
      </w:r>
      <w:r>
        <w:rPr>
          <w:b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D10AA9" w:rsidRDefault="00D10AA9" w:rsidP="00D10AA9">
      <w:pPr>
        <w:jc w:val="center"/>
        <w:rPr>
          <w:b/>
          <w:sz w:val="28"/>
          <w:szCs w:val="28"/>
        </w:rPr>
      </w:pPr>
    </w:p>
    <w:p w:rsidR="00D10AA9" w:rsidRDefault="00D10AA9" w:rsidP="00D10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0AA9" w:rsidRDefault="00D10AA9" w:rsidP="00D10AA9">
      <w:pPr>
        <w:jc w:val="center"/>
        <w:rPr>
          <w:b/>
          <w:sz w:val="28"/>
          <w:szCs w:val="28"/>
        </w:rPr>
      </w:pPr>
    </w:p>
    <w:p w:rsidR="00D10AA9" w:rsidRDefault="00D10AA9" w:rsidP="00D10AA9">
      <w:pPr>
        <w:jc w:val="center"/>
        <w:rPr>
          <w:b/>
          <w:sz w:val="28"/>
          <w:szCs w:val="28"/>
        </w:rPr>
      </w:pPr>
    </w:p>
    <w:p w:rsidR="00D10AA9" w:rsidRDefault="00D10AA9" w:rsidP="00D10AA9">
      <w:pPr>
        <w:jc w:val="center"/>
        <w:rPr>
          <w:b/>
          <w:sz w:val="28"/>
          <w:szCs w:val="28"/>
        </w:rPr>
      </w:pPr>
    </w:p>
    <w:p w:rsidR="00D10AA9" w:rsidRDefault="00D10AA9" w:rsidP="00D10AA9">
      <w:pPr>
        <w:jc w:val="center"/>
        <w:rPr>
          <w:b/>
          <w:sz w:val="28"/>
          <w:szCs w:val="28"/>
        </w:rPr>
      </w:pPr>
    </w:p>
    <w:p w:rsidR="00D10AA9" w:rsidRPr="004A2DBA" w:rsidRDefault="00D10AA9" w:rsidP="00D10AA9">
      <w:pPr>
        <w:ind w:left="426" w:firstLine="708"/>
        <w:jc w:val="both"/>
        <w:rPr>
          <w:b/>
          <w:sz w:val="28"/>
          <w:szCs w:val="28"/>
        </w:rPr>
      </w:pPr>
      <w:r w:rsidRPr="004A2DBA">
        <w:rPr>
          <w:b/>
          <w:sz w:val="28"/>
          <w:szCs w:val="28"/>
        </w:rPr>
        <w:t xml:space="preserve">26 сентября 2014 года                                     </w:t>
      </w:r>
      <w:r w:rsidR="00262A1A">
        <w:rPr>
          <w:b/>
          <w:sz w:val="28"/>
          <w:szCs w:val="28"/>
        </w:rPr>
        <w:t xml:space="preserve">                          №21</w:t>
      </w:r>
    </w:p>
    <w:p w:rsidR="00D10AA9" w:rsidRPr="004A2DBA" w:rsidRDefault="00D10AA9" w:rsidP="00D10AA9">
      <w:pPr>
        <w:ind w:left="426" w:firstLine="708"/>
        <w:jc w:val="both"/>
        <w:rPr>
          <w:b/>
          <w:sz w:val="28"/>
          <w:szCs w:val="28"/>
        </w:rPr>
      </w:pPr>
    </w:p>
    <w:p w:rsidR="00D10AA9" w:rsidRPr="004A2DBA" w:rsidRDefault="00D10AA9" w:rsidP="00D10AA9">
      <w:pPr>
        <w:ind w:firstLine="708"/>
        <w:jc w:val="both"/>
        <w:rPr>
          <w:b/>
          <w:sz w:val="28"/>
          <w:szCs w:val="28"/>
        </w:rPr>
      </w:pPr>
    </w:p>
    <w:p w:rsidR="00D10AA9" w:rsidRPr="004A2DBA" w:rsidRDefault="00D10AA9" w:rsidP="004A2DBA">
      <w:pPr>
        <w:ind w:firstLine="708"/>
        <w:jc w:val="center"/>
        <w:rPr>
          <w:b/>
          <w:sz w:val="28"/>
          <w:szCs w:val="28"/>
        </w:rPr>
      </w:pPr>
      <w:bookmarkStart w:id="0" w:name="_GoBack"/>
      <w:r w:rsidRPr="004A2DBA">
        <w:rPr>
          <w:b/>
          <w:sz w:val="28"/>
          <w:szCs w:val="28"/>
        </w:rPr>
        <w:t xml:space="preserve">Об утверждении  Правил землепользования и застройки </w:t>
      </w:r>
      <w:proofErr w:type="spellStart"/>
      <w:r w:rsidR="00B67B67">
        <w:rPr>
          <w:b/>
          <w:sz w:val="28"/>
          <w:szCs w:val="28"/>
        </w:rPr>
        <w:t>Ульянковского</w:t>
      </w:r>
      <w:proofErr w:type="spellEnd"/>
      <w:r w:rsidRPr="004A2DBA">
        <w:rPr>
          <w:b/>
          <w:sz w:val="28"/>
          <w:szCs w:val="28"/>
        </w:rPr>
        <w:t xml:space="preserve"> сельского поселения </w:t>
      </w:r>
      <w:proofErr w:type="spellStart"/>
      <w:r w:rsidRPr="004A2DBA">
        <w:rPr>
          <w:b/>
          <w:sz w:val="28"/>
          <w:szCs w:val="28"/>
        </w:rPr>
        <w:t>Кайбицкого</w:t>
      </w:r>
      <w:proofErr w:type="spellEnd"/>
      <w:r w:rsidRPr="004A2DBA">
        <w:rPr>
          <w:b/>
          <w:sz w:val="28"/>
          <w:szCs w:val="28"/>
        </w:rPr>
        <w:t xml:space="preserve"> муниципального района Республики Татарстан</w:t>
      </w:r>
    </w:p>
    <w:bookmarkEnd w:id="0"/>
    <w:p w:rsidR="00D10AA9" w:rsidRPr="004A2DBA" w:rsidRDefault="00D10AA9" w:rsidP="004A2DBA">
      <w:pPr>
        <w:ind w:firstLine="708"/>
        <w:jc w:val="center"/>
        <w:rPr>
          <w:b/>
          <w:sz w:val="28"/>
          <w:szCs w:val="28"/>
        </w:rPr>
      </w:pPr>
    </w:p>
    <w:p w:rsidR="00D10AA9" w:rsidRDefault="00D10AA9" w:rsidP="00D10AA9">
      <w:pPr>
        <w:ind w:firstLine="708"/>
        <w:jc w:val="both"/>
        <w:rPr>
          <w:sz w:val="28"/>
          <w:szCs w:val="28"/>
        </w:rPr>
      </w:pPr>
    </w:p>
    <w:p w:rsidR="00D10AA9" w:rsidRDefault="00D10AA9" w:rsidP="00D10AA9">
      <w:pPr>
        <w:ind w:firstLine="708"/>
        <w:jc w:val="both"/>
        <w:rPr>
          <w:sz w:val="28"/>
          <w:szCs w:val="28"/>
        </w:rPr>
      </w:pPr>
    </w:p>
    <w:p w:rsidR="00D10AA9" w:rsidRDefault="00D10AA9" w:rsidP="00D10AA9">
      <w:pPr>
        <w:ind w:firstLine="708"/>
        <w:jc w:val="both"/>
        <w:rPr>
          <w:sz w:val="28"/>
          <w:szCs w:val="28"/>
        </w:rPr>
      </w:pPr>
    </w:p>
    <w:p w:rsidR="00D10AA9" w:rsidRPr="004A2DBA" w:rsidRDefault="00D10AA9" w:rsidP="00D10AA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материалы, представленные ГУП «</w:t>
      </w:r>
      <w:proofErr w:type="spellStart"/>
      <w:r>
        <w:rPr>
          <w:sz w:val="28"/>
          <w:szCs w:val="28"/>
        </w:rPr>
        <w:t>Татинвестгражданпроект</w:t>
      </w:r>
      <w:proofErr w:type="spellEnd"/>
      <w:r>
        <w:rPr>
          <w:sz w:val="28"/>
          <w:szCs w:val="28"/>
        </w:rPr>
        <w:t xml:space="preserve">» РТ,  проект </w:t>
      </w:r>
      <w:r w:rsidRPr="00D10AA9">
        <w:rPr>
          <w:sz w:val="28"/>
          <w:szCs w:val="28"/>
        </w:rPr>
        <w:t xml:space="preserve">Правил землепользования и застройки </w:t>
      </w:r>
      <w:proofErr w:type="spellStart"/>
      <w:r w:rsidR="00B67B67">
        <w:rPr>
          <w:sz w:val="28"/>
          <w:szCs w:val="28"/>
        </w:rPr>
        <w:t>Ульянковского</w:t>
      </w:r>
      <w:proofErr w:type="spellEnd"/>
      <w:r w:rsidRPr="00D10AA9">
        <w:rPr>
          <w:sz w:val="28"/>
          <w:szCs w:val="28"/>
        </w:rPr>
        <w:t xml:space="preserve"> сельского поселения </w:t>
      </w:r>
      <w:proofErr w:type="spellStart"/>
      <w:r w:rsidRPr="00D10AA9">
        <w:rPr>
          <w:sz w:val="28"/>
          <w:szCs w:val="28"/>
        </w:rPr>
        <w:t>Кайбицкого</w:t>
      </w:r>
      <w:proofErr w:type="spellEnd"/>
      <w:r w:rsidRPr="00D10AA9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, в соответствии со ст. 32 Градостроительного Кодекса Российской Федерации, учитывая протокол публичных слушаний и заключения по их результатам от 16 сентября 2014 года, Совет </w:t>
      </w:r>
      <w:proofErr w:type="spellStart"/>
      <w:r w:rsidR="00B67B67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4A2DBA">
        <w:rPr>
          <w:b/>
          <w:sz w:val="28"/>
          <w:szCs w:val="28"/>
        </w:rPr>
        <w:t>РЕШИЛ:</w:t>
      </w:r>
    </w:p>
    <w:p w:rsidR="004A2DBA" w:rsidRPr="00D10AA9" w:rsidRDefault="00D10AA9" w:rsidP="004A2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A2DBA" w:rsidRPr="00D10AA9">
        <w:rPr>
          <w:sz w:val="28"/>
          <w:szCs w:val="28"/>
        </w:rPr>
        <w:t>Правил</w:t>
      </w:r>
      <w:r w:rsidR="004A2DBA">
        <w:rPr>
          <w:sz w:val="28"/>
          <w:szCs w:val="28"/>
        </w:rPr>
        <w:t xml:space="preserve">а </w:t>
      </w:r>
      <w:r w:rsidR="004A2DBA" w:rsidRPr="00D10AA9">
        <w:rPr>
          <w:sz w:val="28"/>
          <w:szCs w:val="28"/>
        </w:rPr>
        <w:t xml:space="preserve">землепользования и застройки </w:t>
      </w:r>
      <w:proofErr w:type="spellStart"/>
      <w:r w:rsidR="00B67B67">
        <w:rPr>
          <w:sz w:val="28"/>
          <w:szCs w:val="28"/>
        </w:rPr>
        <w:t>Ульянковского</w:t>
      </w:r>
      <w:proofErr w:type="spellEnd"/>
      <w:r w:rsidR="00B67B67">
        <w:rPr>
          <w:sz w:val="28"/>
          <w:szCs w:val="28"/>
        </w:rPr>
        <w:t xml:space="preserve"> </w:t>
      </w:r>
      <w:r w:rsidR="004A2DBA" w:rsidRPr="00D10AA9">
        <w:rPr>
          <w:sz w:val="28"/>
          <w:szCs w:val="28"/>
        </w:rPr>
        <w:t xml:space="preserve">сельского поселения </w:t>
      </w:r>
      <w:proofErr w:type="spellStart"/>
      <w:r w:rsidR="004A2DBA" w:rsidRPr="00D10AA9">
        <w:rPr>
          <w:sz w:val="28"/>
          <w:szCs w:val="28"/>
        </w:rPr>
        <w:t>Кайбицкого</w:t>
      </w:r>
      <w:proofErr w:type="spellEnd"/>
      <w:r w:rsidR="004A2DBA" w:rsidRPr="00D10AA9">
        <w:rPr>
          <w:sz w:val="28"/>
          <w:szCs w:val="28"/>
        </w:rPr>
        <w:t xml:space="preserve"> муниципального района Республики Татарстан</w:t>
      </w:r>
    </w:p>
    <w:p w:rsidR="00D10AA9" w:rsidRDefault="00D10AA9" w:rsidP="004A2DBA">
      <w:pPr>
        <w:spacing w:line="360" w:lineRule="auto"/>
        <w:ind w:firstLine="567"/>
        <w:jc w:val="both"/>
        <w:rPr>
          <w:sz w:val="28"/>
          <w:szCs w:val="28"/>
        </w:rPr>
      </w:pPr>
    </w:p>
    <w:p w:rsidR="00D10AA9" w:rsidRDefault="00D10AA9" w:rsidP="00D10AA9">
      <w:pPr>
        <w:ind w:firstLine="708"/>
        <w:jc w:val="both"/>
        <w:rPr>
          <w:sz w:val="28"/>
          <w:szCs w:val="28"/>
        </w:rPr>
      </w:pPr>
    </w:p>
    <w:p w:rsidR="00D10AA9" w:rsidRDefault="00D10AA9" w:rsidP="00D10AA9">
      <w:pPr>
        <w:ind w:firstLine="708"/>
        <w:jc w:val="both"/>
        <w:rPr>
          <w:sz w:val="28"/>
          <w:szCs w:val="28"/>
        </w:rPr>
      </w:pPr>
    </w:p>
    <w:p w:rsidR="00D10AA9" w:rsidRDefault="00D10AA9" w:rsidP="00D10AA9">
      <w:pPr>
        <w:ind w:firstLine="708"/>
        <w:jc w:val="both"/>
        <w:rPr>
          <w:sz w:val="28"/>
          <w:szCs w:val="28"/>
        </w:rPr>
      </w:pPr>
    </w:p>
    <w:p w:rsidR="00D10AA9" w:rsidRDefault="00D10AA9" w:rsidP="00D10AA9">
      <w:pPr>
        <w:ind w:firstLine="708"/>
        <w:jc w:val="both"/>
        <w:rPr>
          <w:sz w:val="28"/>
          <w:szCs w:val="28"/>
        </w:rPr>
      </w:pPr>
    </w:p>
    <w:p w:rsidR="00D10AA9" w:rsidRDefault="00D10AA9" w:rsidP="00D10AA9">
      <w:pPr>
        <w:ind w:firstLine="708"/>
        <w:jc w:val="both"/>
        <w:rPr>
          <w:sz w:val="28"/>
          <w:szCs w:val="28"/>
        </w:rPr>
      </w:pPr>
    </w:p>
    <w:p w:rsidR="00D10AA9" w:rsidRDefault="00D10AA9" w:rsidP="004A2DBA">
      <w:pPr>
        <w:ind w:firstLine="708"/>
        <w:jc w:val="both"/>
        <w:rPr>
          <w:sz w:val="28"/>
          <w:szCs w:val="28"/>
        </w:rPr>
      </w:pPr>
    </w:p>
    <w:p w:rsidR="00D10AA9" w:rsidRDefault="00D10AA9" w:rsidP="004A2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67B67">
        <w:rPr>
          <w:sz w:val="28"/>
          <w:szCs w:val="28"/>
        </w:rPr>
        <w:t>Ульянковского</w:t>
      </w:r>
      <w:proofErr w:type="spellEnd"/>
      <w:r w:rsidR="004A2DB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6C5437" w:rsidRDefault="00D10AA9" w:rsidP="004A2DBA">
      <w:pPr>
        <w:jc w:val="both"/>
      </w:pP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     </w:t>
      </w:r>
      <w:r w:rsidR="004A2DBA">
        <w:rPr>
          <w:sz w:val="28"/>
          <w:szCs w:val="28"/>
        </w:rPr>
        <w:t xml:space="preserve">                        </w:t>
      </w:r>
      <w:proofErr w:type="spellStart"/>
      <w:r w:rsidR="00B67B67">
        <w:rPr>
          <w:sz w:val="28"/>
          <w:szCs w:val="28"/>
        </w:rPr>
        <w:t>Ф.А.Сундурова</w:t>
      </w:r>
      <w:proofErr w:type="spellEnd"/>
      <w:r>
        <w:rPr>
          <w:sz w:val="28"/>
          <w:szCs w:val="28"/>
        </w:rPr>
        <w:t xml:space="preserve">                             </w:t>
      </w:r>
    </w:p>
    <w:p w:rsidR="004A2DBA" w:rsidRDefault="004A2DBA">
      <w:pPr>
        <w:jc w:val="both"/>
      </w:pPr>
    </w:p>
    <w:sectPr w:rsidR="004A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A9"/>
    <w:rsid w:val="00262A1A"/>
    <w:rsid w:val="00362423"/>
    <w:rsid w:val="003B39AD"/>
    <w:rsid w:val="004A2DBA"/>
    <w:rsid w:val="006C5437"/>
    <w:rsid w:val="00B67B67"/>
    <w:rsid w:val="00D1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Светлана</cp:lastModifiedBy>
  <cp:revision>5</cp:revision>
  <dcterms:created xsi:type="dcterms:W3CDTF">2014-09-16T12:06:00Z</dcterms:created>
  <dcterms:modified xsi:type="dcterms:W3CDTF">2014-09-18T05:36:00Z</dcterms:modified>
</cp:coreProperties>
</file>