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4077"/>
        <w:gridCol w:w="1134"/>
        <w:gridCol w:w="4820"/>
      </w:tblGrid>
      <w:tr w:rsidR="00BD695E" w:rsidTr="00C93A0F">
        <w:tc>
          <w:tcPr>
            <w:tcW w:w="4077" w:type="dxa"/>
            <w:hideMark/>
          </w:tcPr>
          <w:p w:rsidR="00BD695E" w:rsidRDefault="00BD695E" w:rsidP="00C93A0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СОВЕТ УЛЬЯНКОВСКОГО СЕЛЬСКОГО ПОСЕЛЕНИЯ КАЙБИЦКОГО МУНИЦИПАЛЬНОГО РАЙОНА </w:t>
            </w:r>
          </w:p>
          <w:p w:rsidR="00BD695E" w:rsidRDefault="00BD695E" w:rsidP="00C93A0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134" w:type="dxa"/>
          </w:tcPr>
          <w:p w:rsidR="00BD695E" w:rsidRDefault="00BD695E" w:rsidP="00C93A0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BD695E" w:rsidRDefault="00BD695E" w:rsidP="00C93A0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BD695E" w:rsidRDefault="00BD695E" w:rsidP="00C93A0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BD695E" w:rsidRDefault="00BD695E" w:rsidP="00C93A0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УЛЬЯНКОВО 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BD695E" w:rsidRDefault="00BD695E" w:rsidP="00BD695E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56"/>
          <w:szCs w:val="56"/>
        </w:rPr>
      </w:pPr>
      <w:r>
        <w:rPr>
          <w:rFonts w:ascii="Times New Roman" w:hAnsi="Times New Roman"/>
          <w:b/>
          <w:bCs/>
          <w:sz w:val="36"/>
          <w:szCs w:val="36"/>
        </w:rPr>
        <w:t>__________________________________________________</w:t>
      </w:r>
    </w:p>
    <w:p w:rsidR="00BD695E" w:rsidRDefault="00BD695E" w:rsidP="00BD695E">
      <w:pPr>
        <w:pStyle w:val="ConsPlusTitle"/>
        <w:widowControl/>
        <w:rPr>
          <w:sz w:val="28"/>
          <w:szCs w:val="28"/>
        </w:rPr>
      </w:pPr>
    </w:p>
    <w:p w:rsidR="00BD695E" w:rsidRDefault="00BD695E" w:rsidP="00BD695E">
      <w:pPr>
        <w:pStyle w:val="ConsPlusTitle"/>
        <w:widowControl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РЕШЕНИЕ                                                                                      КАРАР </w:t>
      </w:r>
      <w:r>
        <w:rPr>
          <w:sz w:val="28"/>
          <w:szCs w:val="28"/>
        </w:rPr>
        <w:t xml:space="preserve">         </w:t>
      </w:r>
    </w:p>
    <w:p w:rsidR="00BD695E" w:rsidRDefault="00BD695E" w:rsidP="00BD695E">
      <w:pPr>
        <w:tabs>
          <w:tab w:val="left" w:pos="727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BD695E" w:rsidRPr="006D1726" w:rsidRDefault="00BD695E" w:rsidP="00BD695E">
      <w:pPr>
        <w:tabs>
          <w:tab w:val="left" w:pos="7275"/>
        </w:tabs>
        <w:rPr>
          <w:rFonts w:ascii="Times New Roman" w:hAnsi="Times New Roman"/>
          <w:sz w:val="28"/>
          <w:szCs w:val="28"/>
        </w:rPr>
      </w:pPr>
      <w:r w:rsidRPr="00773520">
        <w:rPr>
          <w:rFonts w:ascii="Times New Roman" w:hAnsi="Times New Roman"/>
          <w:sz w:val="28"/>
          <w:szCs w:val="28"/>
        </w:rPr>
        <w:t xml:space="preserve">   </w:t>
      </w:r>
      <w:r w:rsidR="00773520" w:rsidRPr="00773520">
        <w:rPr>
          <w:rFonts w:ascii="Times New Roman" w:hAnsi="Times New Roman"/>
          <w:sz w:val="28"/>
          <w:szCs w:val="28"/>
        </w:rPr>
        <w:t>01.03</w:t>
      </w:r>
      <w:r w:rsidRPr="00773520">
        <w:rPr>
          <w:rFonts w:ascii="Times New Roman" w:hAnsi="Times New Roman"/>
          <w:sz w:val="28"/>
          <w:szCs w:val="28"/>
        </w:rPr>
        <w:t>.2019</w:t>
      </w:r>
      <w:r w:rsidRPr="006D172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</w:rPr>
        <w:t xml:space="preserve">.                                       с. </w:t>
      </w:r>
      <w:proofErr w:type="spellStart"/>
      <w:r>
        <w:rPr>
          <w:rFonts w:ascii="Times New Roman" w:hAnsi="Times New Roman"/>
        </w:rPr>
        <w:t>Ульянково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№</w:t>
      </w:r>
      <w:r w:rsidR="00773520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</w:p>
    <w:p w:rsidR="00BD695E" w:rsidRPr="00A360F6" w:rsidRDefault="00BD695E" w:rsidP="00BD695E">
      <w:pPr>
        <w:tabs>
          <w:tab w:val="left" w:pos="4678"/>
        </w:tabs>
        <w:spacing w:after="0"/>
        <w:ind w:right="3685"/>
        <w:rPr>
          <w:rFonts w:ascii="Times New Roman" w:hAnsi="Times New Roman"/>
          <w:b/>
          <w:sz w:val="28"/>
          <w:szCs w:val="28"/>
        </w:rPr>
      </w:pPr>
      <w:r w:rsidRPr="00A360F6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  <w:proofErr w:type="gramStart"/>
      <w:r w:rsidRPr="00A360F6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BD695E" w:rsidRPr="00A360F6" w:rsidRDefault="00BD695E" w:rsidP="00BD695E">
      <w:pPr>
        <w:tabs>
          <w:tab w:val="left" w:pos="4678"/>
        </w:tabs>
        <w:spacing w:after="0"/>
        <w:ind w:right="3685"/>
        <w:rPr>
          <w:rFonts w:ascii="Times New Roman" w:hAnsi="Times New Roman"/>
          <w:b/>
          <w:sz w:val="28"/>
          <w:szCs w:val="28"/>
        </w:rPr>
      </w:pPr>
      <w:r w:rsidRPr="00A360F6">
        <w:rPr>
          <w:rFonts w:ascii="Times New Roman" w:hAnsi="Times New Roman"/>
          <w:b/>
          <w:sz w:val="28"/>
          <w:szCs w:val="28"/>
        </w:rPr>
        <w:t>Правила благоустройства территории</w:t>
      </w:r>
    </w:p>
    <w:p w:rsidR="00BD695E" w:rsidRPr="00BD695E" w:rsidRDefault="00BD695E" w:rsidP="00BD695E">
      <w:pPr>
        <w:tabs>
          <w:tab w:val="left" w:pos="4678"/>
        </w:tabs>
        <w:spacing w:after="0"/>
        <w:ind w:right="3685"/>
        <w:rPr>
          <w:rFonts w:ascii="Times New Roman" w:hAnsi="Times New Roman"/>
          <w:b/>
          <w:sz w:val="28"/>
          <w:szCs w:val="28"/>
        </w:rPr>
      </w:pPr>
      <w:r w:rsidRPr="00A360F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BD695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D695E">
        <w:rPr>
          <w:rFonts w:ascii="Times New Roman" w:hAnsi="Times New Roman"/>
          <w:b/>
          <w:sz w:val="28"/>
          <w:szCs w:val="28"/>
        </w:rPr>
        <w:t>Ульянковское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BD695E">
        <w:rPr>
          <w:rFonts w:ascii="Times New Roman" w:hAnsi="Times New Roman"/>
          <w:b/>
          <w:sz w:val="28"/>
          <w:szCs w:val="28"/>
        </w:rPr>
        <w:t xml:space="preserve">сельское поселение» </w:t>
      </w:r>
      <w:proofErr w:type="spellStart"/>
      <w:r w:rsidRPr="00BD695E"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D695E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BD695E" w:rsidRPr="00BD695E" w:rsidRDefault="00BD695E" w:rsidP="00BD695E">
      <w:pPr>
        <w:tabs>
          <w:tab w:val="left" w:pos="4678"/>
        </w:tabs>
        <w:spacing w:after="0"/>
        <w:ind w:right="3685"/>
        <w:rPr>
          <w:rFonts w:ascii="Times New Roman" w:hAnsi="Times New Roman"/>
          <w:b/>
          <w:sz w:val="28"/>
          <w:szCs w:val="28"/>
        </w:rPr>
      </w:pPr>
      <w:r w:rsidRPr="00BD695E">
        <w:rPr>
          <w:rFonts w:ascii="Times New Roman" w:hAnsi="Times New Roman"/>
          <w:b/>
          <w:sz w:val="28"/>
          <w:szCs w:val="28"/>
        </w:rPr>
        <w:t xml:space="preserve">Республики Татарстан, утвержденный </w:t>
      </w:r>
    </w:p>
    <w:p w:rsidR="00BD695E" w:rsidRPr="00BD695E" w:rsidRDefault="00BD695E" w:rsidP="00BD695E">
      <w:pPr>
        <w:tabs>
          <w:tab w:val="left" w:pos="4678"/>
        </w:tabs>
        <w:spacing w:after="0"/>
        <w:ind w:right="3685"/>
        <w:rPr>
          <w:rFonts w:ascii="Times New Roman" w:hAnsi="Times New Roman"/>
          <w:b/>
          <w:sz w:val="28"/>
          <w:szCs w:val="28"/>
        </w:rPr>
      </w:pPr>
      <w:r w:rsidRPr="00BD695E">
        <w:rPr>
          <w:rFonts w:ascii="Times New Roman" w:hAnsi="Times New Roman"/>
          <w:b/>
          <w:sz w:val="28"/>
          <w:szCs w:val="28"/>
        </w:rPr>
        <w:t xml:space="preserve">решением </w:t>
      </w:r>
      <w:proofErr w:type="spellStart"/>
      <w:r w:rsidRPr="00BD695E">
        <w:rPr>
          <w:rFonts w:ascii="Times New Roman" w:hAnsi="Times New Roman"/>
          <w:b/>
          <w:sz w:val="28"/>
          <w:szCs w:val="28"/>
        </w:rPr>
        <w:t>Ульянковского</w:t>
      </w:r>
      <w:proofErr w:type="spellEnd"/>
      <w:r w:rsidRPr="00BD695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D695E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BD695E" w:rsidRPr="00BD695E" w:rsidRDefault="00BD695E" w:rsidP="00BD695E">
      <w:pPr>
        <w:tabs>
          <w:tab w:val="left" w:pos="4678"/>
        </w:tabs>
        <w:spacing w:after="0"/>
        <w:ind w:right="3685"/>
        <w:rPr>
          <w:rFonts w:ascii="Times New Roman" w:hAnsi="Times New Roman"/>
          <w:b/>
          <w:sz w:val="28"/>
          <w:szCs w:val="28"/>
        </w:rPr>
      </w:pPr>
      <w:r w:rsidRPr="00BD695E"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 w:rsidRPr="00BD695E"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 w:rsidRPr="00BD695E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BD695E" w:rsidRPr="00BD695E" w:rsidRDefault="00BD695E" w:rsidP="00BD695E">
      <w:pPr>
        <w:spacing w:after="0"/>
        <w:ind w:right="3401"/>
        <w:rPr>
          <w:rFonts w:ascii="Times New Roman" w:hAnsi="Times New Roman"/>
          <w:b/>
          <w:sz w:val="28"/>
          <w:szCs w:val="28"/>
        </w:rPr>
      </w:pPr>
      <w:r w:rsidRPr="00BD695E">
        <w:rPr>
          <w:rFonts w:ascii="Times New Roman" w:hAnsi="Times New Roman"/>
          <w:b/>
          <w:sz w:val="28"/>
          <w:szCs w:val="28"/>
        </w:rPr>
        <w:t>района Респуб</w:t>
      </w:r>
      <w:r>
        <w:rPr>
          <w:rFonts w:ascii="Times New Roman" w:hAnsi="Times New Roman"/>
          <w:b/>
          <w:sz w:val="28"/>
          <w:szCs w:val="28"/>
        </w:rPr>
        <w:t>лики Татарстан от 03.04.2017 №51</w:t>
      </w:r>
    </w:p>
    <w:p w:rsidR="00BD695E" w:rsidRDefault="00BD695E" w:rsidP="00BD695E">
      <w:pPr>
        <w:spacing w:after="0"/>
        <w:rPr>
          <w:rFonts w:ascii="Times New Roman" w:hAnsi="Times New Roman"/>
          <w:sz w:val="24"/>
          <w:szCs w:val="24"/>
        </w:rPr>
      </w:pPr>
    </w:p>
    <w:p w:rsidR="00BD695E" w:rsidRPr="00BD695E" w:rsidRDefault="00BD695E" w:rsidP="00BD69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29.12.2017 №463-ФЗ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Федерации, Уставом муниципального </w:t>
      </w:r>
      <w:r w:rsidRPr="00BD695E"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Pr="00BD695E">
        <w:rPr>
          <w:rFonts w:ascii="Times New Roman" w:hAnsi="Times New Roman"/>
          <w:sz w:val="24"/>
          <w:szCs w:val="24"/>
        </w:rPr>
        <w:t>Ульянковское</w:t>
      </w:r>
      <w:proofErr w:type="spellEnd"/>
      <w:r w:rsidRPr="00BD695E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Pr="00BD695E">
        <w:rPr>
          <w:rFonts w:ascii="Times New Roman" w:hAnsi="Times New Roman"/>
          <w:sz w:val="24"/>
          <w:szCs w:val="24"/>
        </w:rPr>
        <w:t>Кайбицкого</w:t>
      </w:r>
      <w:proofErr w:type="spellEnd"/>
      <w:r w:rsidRPr="00BD695E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Татарстан» и в целях установления единых требований к содержанию в чистоте и порядке объектов благоустройства в целом на территории муниципального образования «</w:t>
      </w:r>
      <w:proofErr w:type="spellStart"/>
      <w:r w:rsidRPr="00BD695E">
        <w:rPr>
          <w:rFonts w:ascii="Times New Roman" w:hAnsi="Times New Roman"/>
          <w:sz w:val="24"/>
          <w:szCs w:val="24"/>
        </w:rPr>
        <w:t>Ульянковского</w:t>
      </w:r>
      <w:proofErr w:type="spellEnd"/>
      <w:r w:rsidRPr="00BD695E">
        <w:rPr>
          <w:rFonts w:ascii="Times New Roman" w:hAnsi="Times New Roman"/>
          <w:sz w:val="24"/>
          <w:szCs w:val="24"/>
        </w:rPr>
        <w:t xml:space="preserve"> сельского поселения» </w:t>
      </w:r>
      <w:proofErr w:type="spellStart"/>
      <w:r w:rsidRPr="00BD695E">
        <w:rPr>
          <w:rFonts w:ascii="Times New Roman" w:hAnsi="Times New Roman"/>
          <w:sz w:val="24"/>
          <w:szCs w:val="24"/>
        </w:rPr>
        <w:t>Кайбицкого</w:t>
      </w:r>
      <w:proofErr w:type="spellEnd"/>
      <w:r w:rsidRPr="00BD695E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Татарстан,  Совет </w:t>
      </w:r>
      <w:proofErr w:type="spellStart"/>
      <w:r w:rsidRPr="00BD695E">
        <w:rPr>
          <w:rFonts w:ascii="Times New Roman" w:hAnsi="Times New Roman"/>
          <w:sz w:val="24"/>
          <w:szCs w:val="24"/>
        </w:rPr>
        <w:t>Ульянковского</w:t>
      </w:r>
      <w:proofErr w:type="spellEnd"/>
      <w:r w:rsidRPr="00BD695E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BD695E" w:rsidRPr="00A360F6" w:rsidRDefault="00BD695E" w:rsidP="00BD695E">
      <w:pPr>
        <w:spacing w:after="0"/>
        <w:ind w:firstLine="567"/>
        <w:rPr>
          <w:rFonts w:ascii="Times New Roman" w:hAnsi="Times New Roman"/>
          <w:color w:val="FF0000"/>
          <w:sz w:val="24"/>
          <w:szCs w:val="24"/>
        </w:rPr>
      </w:pPr>
    </w:p>
    <w:p w:rsidR="00BD695E" w:rsidRPr="00A360F6" w:rsidRDefault="00BD695E" w:rsidP="00BD695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360F6">
        <w:rPr>
          <w:rFonts w:ascii="Times New Roman" w:hAnsi="Times New Roman"/>
          <w:b/>
          <w:sz w:val="24"/>
          <w:szCs w:val="24"/>
        </w:rPr>
        <w:t>РЕШИЛ:</w:t>
      </w:r>
    </w:p>
    <w:p w:rsidR="00BD695E" w:rsidRDefault="00BD695E" w:rsidP="00BD695E">
      <w:pPr>
        <w:spacing w:after="0"/>
        <w:rPr>
          <w:rFonts w:ascii="Times New Roman" w:hAnsi="Times New Roman"/>
          <w:sz w:val="24"/>
          <w:szCs w:val="24"/>
        </w:rPr>
      </w:pPr>
    </w:p>
    <w:p w:rsidR="00BD695E" w:rsidRDefault="00BD695E" w:rsidP="00BD69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Правила благоустройства территорий муниципального образования </w:t>
      </w:r>
      <w:r w:rsidRPr="00773001">
        <w:rPr>
          <w:rFonts w:ascii="Times New Roman" w:hAnsi="Times New Roman"/>
          <w:sz w:val="24"/>
          <w:szCs w:val="24"/>
        </w:rPr>
        <w:t>«</w:t>
      </w:r>
      <w:proofErr w:type="spellStart"/>
      <w:r w:rsidRPr="00773001">
        <w:rPr>
          <w:rFonts w:ascii="Times New Roman" w:hAnsi="Times New Roman"/>
          <w:sz w:val="24"/>
          <w:szCs w:val="24"/>
        </w:rPr>
        <w:t>Ульянковского</w:t>
      </w:r>
      <w:proofErr w:type="spellEnd"/>
      <w:r w:rsidRPr="00773001">
        <w:rPr>
          <w:rFonts w:ascii="Times New Roman" w:hAnsi="Times New Roman"/>
          <w:sz w:val="24"/>
          <w:szCs w:val="24"/>
        </w:rPr>
        <w:t xml:space="preserve"> сельского поселения» </w:t>
      </w:r>
      <w:proofErr w:type="spellStart"/>
      <w:r w:rsidRPr="00773001">
        <w:rPr>
          <w:rFonts w:ascii="Times New Roman" w:hAnsi="Times New Roman"/>
          <w:sz w:val="24"/>
          <w:szCs w:val="24"/>
        </w:rPr>
        <w:t>Кайбицкого</w:t>
      </w:r>
      <w:proofErr w:type="spellEnd"/>
      <w:r w:rsidRPr="00773001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 от 03.04.2017 №51  следующие </w:t>
      </w:r>
      <w:r>
        <w:rPr>
          <w:rFonts w:ascii="Times New Roman" w:hAnsi="Times New Roman"/>
          <w:sz w:val="24"/>
          <w:szCs w:val="24"/>
        </w:rPr>
        <w:t>изменения:</w:t>
      </w:r>
    </w:p>
    <w:p w:rsidR="00BD695E" w:rsidRDefault="00BD695E" w:rsidP="00BD69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Абзацы </w:t>
      </w:r>
      <w:r w:rsidRPr="0065041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650418">
        <w:rPr>
          <w:rFonts w:ascii="Times New Roman" w:hAnsi="Times New Roman"/>
          <w:sz w:val="24"/>
          <w:szCs w:val="24"/>
        </w:rPr>
        <w:t>63</w:t>
      </w:r>
      <w:r>
        <w:rPr>
          <w:rFonts w:ascii="Times New Roman" w:hAnsi="Times New Roman"/>
          <w:sz w:val="24"/>
          <w:szCs w:val="24"/>
        </w:rPr>
        <w:t xml:space="preserve">  пункта</w:t>
      </w:r>
      <w:r w:rsidRPr="00650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 раздел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D695E" w:rsidRDefault="00BD695E" w:rsidP="00BD69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Благоустройства территории» - деятельность по реализации комплекса мероприятий, установленных настоящими Правилами, направленная на обеспечение и повышение комфортности условий проживаний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</w:t>
      </w:r>
      <w:r>
        <w:rPr>
          <w:rFonts w:ascii="Times New Roman" w:hAnsi="Times New Roman"/>
          <w:sz w:val="24"/>
          <w:szCs w:val="24"/>
        </w:rPr>
        <w:lastRenderedPageBreak/>
        <w:t>числе территорий общего пользования, земельных участков, зданий, строений, сооружений, прилегающих территорий.</w:t>
      </w:r>
      <w:proofErr w:type="gramEnd"/>
    </w:p>
    <w:p w:rsidR="00BD695E" w:rsidRDefault="00BD695E" w:rsidP="00BD69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 и в том числе фасады зданий, строений, сооружений, малые архитектурные формы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BD695E" w:rsidRDefault="00BD695E" w:rsidP="00BD69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 Пункт 27 раздела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дополнить подпунктом 27.1 следующего содержания:</w:t>
      </w:r>
    </w:p>
    <w:p w:rsidR="00BD695E" w:rsidRDefault="00BD695E" w:rsidP="00BD69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«27.1 Информация на домовых знаках,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Татарстан. В случаях использования двух и более языков тексты должны быть идентичными по содержанию и техническому оформлению, выполнены грамотно и разборчиво» .</w:t>
      </w:r>
    </w:p>
    <w:p w:rsidR="00BD695E" w:rsidRPr="00C7640D" w:rsidRDefault="00BD695E" w:rsidP="00BD695E">
      <w:pPr>
        <w:tabs>
          <w:tab w:val="left" w:pos="284"/>
        </w:tabs>
        <w:spacing w:before="2"/>
        <w:jc w:val="both"/>
        <w:rPr>
          <w:rFonts w:ascii="Times New Roman" w:hAnsi="Times New Roman"/>
          <w:sz w:val="24"/>
          <w:szCs w:val="24"/>
        </w:rPr>
      </w:pPr>
      <w:r w:rsidRPr="00C7640D">
        <w:rPr>
          <w:rFonts w:ascii="Times New Roman" w:hAnsi="Times New Roman"/>
          <w:sz w:val="24"/>
          <w:szCs w:val="24"/>
        </w:rPr>
        <w:t xml:space="preserve">2.  Настоящее решение разместить на официальном сайте </w:t>
      </w:r>
      <w:proofErr w:type="spellStart"/>
      <w:r w:rsidRPr="00BD695E">
        <w:rPr>
          <w:rFonts w:ascii="Times New Roman" w:hAnsi="Times New Roman"/>
          <w:sz w:val="24"/>
          <w:szCs w:val="24"/>
        </w:rPr>
        <w:t>Ульянковского</w:t>
      </w:r>
      <w:proofErr w:type="spellEnd"/>
      <w:r w:rsidRPr="00BD695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D695E">
        <w:rPr>
          <w:rFonts w:ascii="Times New Roman" w:hAnsi="Times New Roman"/>
          <w:sz w:val="24"/>
          <w:szCs w:val="24"/>
        </w:rPr>
        <w:t>Кайбицкого</w:t>
      </w:r>
      <w:proofErr w:type="spellEnd"/>
      <w:r w:rsidRPr="00BD695E">
        <w:rPr>
          <w:rFonts w:ascii="Times New Roman" w:hAnsi="Times New Roman"/>
          <w:sz w:val="24"/>
          <w:szCs w:val="24"/>
        </w:rPr>
        <w:t xml:space="preserve"> муниципального района Республики Тата</w:t>
      </w:r>
      <w:r w:rsidRPr="00C7640D">
        <w:rPr>
          <w:rFonts w:ascii="Times New Roman" w:hAnsi="Times New Roman"/>
          <w:sz w:val="24"/>
          <w:szCs w:val="24"/>
        </w:rPr>
        <w:t>рстан в информационно-телекоммуникационной сети Интернет по веб-адресу</w:t>
      </w:r>
      <w:r w:rsidRPr="00C7640D">
        <w:rPr>
          <w:rFonts w:ascii="Times New Roman" w:hAnsi="Times New Roman"/>
          <w:color w:val="FF0000"/>
          <w:sz w:val="24"/>
          <w:szCs w:val="24"/>
        </w:rPr>
        <w:t xml:space="preserve">: </w:t>
      </w:r>
      <w:hyperlink w:history="1">
        <w:r w:rsidRPr="00CE41E9">
          <w:rPr>
            <w:rStyle w:val="a4"/>
            <w:rFonts w:ascii="Times New Roman" w:hAnsi="Times New Roman"/>
            <w:sz w:val="24"/>
            <w:szCs w:val="24"/>
          </w:rPr>
          <w:t xml:space="preserve">http:// </w:t>
        </w:r>
        <w:r w:rsidRPr="00CE41E9">
          <w:rPr>
            <w:rStyle w:val="a4"/>
            <w:rFonts w:ascii="Times New Roman" w:hAnsi="Times New Roman"/>
            <w:sz w:val="24"/>
            <w:szCs w:val="24"/>
            <w:lang w:val="en-US"/>
          </w:rPr>
          <w:t>ulyan</w:t>
        </w:r>
        <w:r w:rsidRPr="00CE41E9">
          <w:rPr>
            <w:rStyle w:val="a4"/>
            <w:rFonts w:ascii="Times New Roman" w:hAnsi="Times New Roman"/>
            <w:sz w:val="24"/>
            <w:szCs w:val="24"/>
          </w:rPr>
          <w:t>-kaybici.tatarstan.ru/</w:t>
        </w:r>
      </w:hyperlink>
      <w:r w:rsidRPr="00C7640D">
        <w:rPr>
          <w:rStyle w:val="a4"/>
          <w:rFonts w:ascii="Times New Roman" w:hAnsi="Times New Roman"/>
          <w:color w:val="FF0000"/>
          <w:sz w:val="24"/>
          <w:szCs w:val="24"/>
        </w:rPr>
        <w:t xml:space="preserve"> </w:t>
      </w:r>
      <w:r w:rsidRPr="00C7640D">
        <w:rPr>
          <w:rFonts w:ascii="Times New Roman" w:hAnsi="Times New Roman"/>
          <w:sz w:val="24"/>
          <w:szCs w:val="24"/>
        </w:rPr>
        <w:t xml:space="preserve">и опубликовать на 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5" w:history="1">
        <w:r w:rsidRPr="00C7640D">
          <w:rPr>
            <w:rFonts w:ascii="Times New Roman" w:hAnsi="Times New Roman"/>
            <w:sz w:val="24"/>
            <w:szCs w:val="24"/>
          </w:rPr>
          <w:t>http://pravo.tatarstan.ru</w:t>
        </w:r>
      </w:hyperlink>
      <w:r w:rsidRPr="00C7640D">
        <w:rPr>
          <w:rFonts w:ascii="Times New Roman" w:hAnsi="Times New Roman"/>
          <w:sz w:val="24"/>
          <w:szCs w:val="24"/>
        </w:rPr>
        <w:t>.</w:t>
      </w:r>
    </w:p>
    <w:p w:rsidR="00BD695E" w:rsidRPr="00C7640D" w:rsidRDefault="00BD695E" w:rsidP="00BD695E">
      <w:pPr>
        <w:tabs>
          <w:tab w:val="left" w:pos="284"/>
        </w:tabs>
        <w:spacing w:before="2"/>
        <w:jc w:val="both"/>
        <w:rPr>
          <w:rFonts w:ascii="Times New Roman" w:hAnsi="Times New Roman"/>
          <w:sz w:val="24"/>
          <w:szCs w:val="24"/>
        </w:rPr>
      </w:pPr>
      <w:r w:rsidRPr="00C7640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640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7640D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BD695E" w:rsidRDefault="00BD695E" w:rsidP="00BD69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695E" w:rsidRDefault="00BD695E" w:rsidP="00BD695E">
      <w:pPr>
        <w:spacing w:after="0"/>
        <w:ind w:firstLine="567"/>
        <w:jc w:val="both"/>
        <w:rPr>
          <w:rStyle w:val="a4"/>
          <w:rFonts w:ascii="Times New Roman" w:hAnsi="Times New Roman"/>
          <w:sz w:val="24"/>
          <w:szCs w:val="24"/>
        </w:rPr>
      </w:pPr>
    </w:p>
    <w:p w:rsidR="00BD695E" w:rsidRDefault="00BD695E" w:rsidP="00BD695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D695E" w:rsidRPr="00BD695E" w:rsidRDefault="00BD695E" w:rsidP="00BD695E">
      <w:pPr>
        <w:spacing w:after="0"/>
        <w:rPr>
          <w:rFonts w:ascii="Times New Roman" w:hAnsi="Times New Roman"/>
          <w:b/>
          <w:sz w:val="28"/>
          <w:szCs w:val="28"/>
        </w:rPr>
      </w:pPr>
      <w:r w:rsidRPr="00BD695E">
        <w:rPr>
          <w:rFonts w:ascii="Times New Roman" w:hAnsi="Times New Roman"/>
          <w:b/>
          <w:sz w:val="28"/>
          <w:szCs w:val="28"/>
        </w:rPr>
        <w:t xml:space="preserve">Глава  </w:t>
      </w:r>
      <w:proofErr w:type="spellStart"/>
      <w:r w:rsidRPr="00BD695E">
        <w:rPr>
          <w:rFonts w:ascii="Times New Roman" w:hAnsi="Times New Roman"/>
          <w:b/>
          <w:sz w:val="28"/>
          <w:szCs w:val="28"/>
        </w:rPr>
        <w:t>Ульянковского</w:t>
      </w:r>
      <w:proofErr w:type="spellEnd"/>
      <w:r w:rsidRPr="00BD695E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BD695E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BD695E">
        <w:rPr>
          <w:rFonts w:ascii="Times New Roman" w:hAnsi="Times New Roman"/>
          <w:b/>
          <w:sz w:val="28"/>
          <w:szCs w:val="28"/>
        </w:rPr>
        <w:t xml:space="preserve"> </w:t>
      </w:r>
    </w:p>
    <w:p w:rsidR="00BD695E" w:rsidRPr="00BD695E" w:rsidRDefault="00BD695E" w:rsidP="00BD695E">
      <w:pPr>
        <w:spacing w:after="0"/>
        <w:rPr>
          <w:rFonts w:ascii="Times New Roman" w:hAnsi="Times New Roman"/>
          <w:b/>
          <w:sz w:val="28"/>
          <w:szCs w:val="28"/>
        </w:rPr>
      </w:pPr>
      <w:r w:rsidRPr="00BD695E">
        <w:rPr>
          <w:rFonts w:ascii="Times New Roman" w:hAnsi="Times New Roman"/>
          <w:b/>
          <w:sz w:val="28"/>
          <w:szCs w:val="28"/>
        </w:rPr>
        <w:t xml:space="preserve">поселения  </w:t>
      </w:r>
      <w:proofErr w:type="spellStart"/>
      <w:r w:rsidRPr="00BD695E"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 w:rsidRPr="00BD695E"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BD695E" w:rsidRPr="00BD695E" w:rsidRDefault="00BD695E" w:rsidP="00BD695E">
      <w:pPr>
        <w:spacing w:after="0"/>
        <w:rPr>
          <w:rFonts w:ascii="Times New Roman" w:hAnsi="Times New Roman"/>
          <w:b/>
          <w:sz w:val="28"/>
          <w:szCs w:val="28"/>
        </w:rPr>
      </w:pPr>
      <w:r w:rsidRPr="00BD695E">
        <w:rPr>
          <w:rFonts w:ascii="Times New Roman" w:hAnsi="Times New Roman"/>
          <w:b/>
          <w:sz w:val="28"/>
          <w:szCs w:val="28"/>
        </w:rPr>
        <w:t xml:space="preserve">района Республики Татарстан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BD69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Сундурова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Ф.А.</w:t>
      </w:r>
      <w:r w:rsidRPr="00BD695E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BD695E" w:rsidRPr="00BD695E" w:rsidRDefault="00BD695E" w:rsidP="00BD695E">
      <w:pPr>
        <w:rPr>
          <w:rFonts w:ascii="Times New Roman" w:hAnsi="Times New Roman"/>
          <w:sz w:val="28"/>
          <w:szCs w:val="28"/>
        </w:rPr>
      </w:pPr>
    </w:p>
    <w:p w:rsidR="00BD695E" w:rsidRDefault="00BD695E" w:rsidP="00BD695E">
      <w:pPr>
        <w:spacing w:after="0"/>
        <w:rPr>
          <w:rStyle w:val="a4"/>
          <w:rFonts w:ascii="Times New Roman" w:hAnsi="Times New Roman"/>
          <w:sz w:val="24"/>
          <w:szCs w:val="24"/>
        </w:rPr>
      </w:pPr>
    </w:p>
    <w:p w:rsidR="00BD695E" w:rsidRPr="0007708E" w:rsidRDefault="00BD695E" w:rsidP="00BD695E">
      <w:pPr>
        <w:spacing w:after="0"/>
        <w:rPr>
          <w:rFonts w:ascii="Times New Roman" w:hAnsi="Times New Roman"/>
          <w:sz w:val="24"/>
          <w:szCs w:val="24"/>
        </w:rPr>
      </w:pPr>
    </w:p>
    <w:p w:rsidR="00BD695E" w:rsidRDefault="00BD695E" w:rsidP="00BD695E"/>
    <w:p w:rsidR="00925CD1" w:rsidRDefault="00925CD1"/>
    <w:sectPr w:rsidR="0092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5E"/>
    <w:rsid w:val="00773001"/>
    <w:rsid w:val="00773520"/>
    <w:rsid w:val="00925CD1"/>
    <w:rsid w:val="00BD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9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D6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uiPriority w:val="99"/>
    <w:unhideWhenUsed/>
    <w:rsid w:val="00BD69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9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BD6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uiPriority w:val="99"/>
    <w:unhideWhenUsed/>
    <w:rsid w:val="00BD6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2019-03-01T10:50:00Z</dcterms:created>
  <dcterms:modified xsi:type="dcterms:W3CDTF">2019-03-01T12:09:00Z</dcterms:modified>
</cp:coreProperties>
</file>